
<file path=[Content_Types].xml><?xml version="1.0" encoding="utf-8"?>
<Types xmlns="http://schemas.openxmlformats.org/package/2006/content-types">
  <Default Extension="jpeg" ContentType="image/jpeg"/>
  <Default Extension="png" ContentType="image/png"/>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numbering.xml" ContentType="application/vnd.openxmlformats-officedocument.wordprocessingml.numbering+xml"/>
  <Override PartName="/word/media/image2.jpeg" ContentType="image/jpeg"/>
  <Override PartName="/word/header2.xml" ContentType="application/vnd.openxmlformats-officedocument.wordprocessingml.header+xml"/>
  <Override PartName="/docProps/core.xml" ContentType="application/vnd.openxmlformats-package.core-properties+xml"/>
  <Override PartName="/word/footer1.xml" ContentType="application/vnd.openxmlformats-officedocument.wordprocessingml.footer+xml"/>
  <Override PartName="/word/styles.xml" ContentType="application/vnd.openxmlformats-officedocument.wordprocessingml.styles+xml"/>
  <Override PartName="/word/header3.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media/image1.jpeg" ContentType="image/jpeg"/>
  <Override PartName="/docProps/custom.xml" ContentType="application/vnd.openxmlformats-officedocument.custom-properties+xml"/>
  <Override PartName="/word/media/image1.png" ContentType="image/png"/>
  <Override PartName="/word/settings.xml" ContentType="application/vnd.openxmlformats-officedocument.wordprocessingml.settings+xml"/>
  <Override PartName="/word/media/image2.png" ContentType="image/png"/>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v="urn:schemas-microsoft-com:vml" xmlns:r="http://schemas.openxmlformats.org/officeDocument/2006/relationships" xmlns:wps="http://schemas.microsoft.com/office/word/2010/wordprocessingShape" xmlns:w="http://schemas.openxmlformats.org/wordprocessingml/2006/main" xmlns:o="urn:schemas-microsoft-com:office:office" xmlns:w10="urn:schemas-microsoft-com:office:word" xmlns:wp="http://schemas.openxmlformats.org/drawingml/2006/wordprocessingDrawing" xmlns:wpg="http://schemas.microsoft.com/office/word/2010/wordprocessingGroup" xmlns:wp14="http://schemas.microsoft.com/office/word/2010/wordprocessingDrawing" xmlns:mc="http://schemas.openxmlformats.org/markup-compatibility/2006" xmlns:w14="http://schemas.microsoft.com/office/word/2010/wordml" mc:Ignorable="w14 wp14">
  <w:body>
    <w:p>
      <w:pPr>
        <w:pStyle w:val="Normal"/>
        <w:jc w:val="center"/>
        <w:rPr>
          <w:rFonts w:ascii="Times New Roman" w:hAnsi="Times New Roman" w:cs="Times New Roman"/>
        </w:rPr>
      </w:pPr>
      <w:r>
        <w:rPr>
          <w:b w:val="1"/>
          <w:sz w:val="44"/>
          <w:lang w:val="en-US" w:eastAsia="en-US"/>
          <w:szCs w:val="44"/>
          <w:rFonts w:ascii="Times New Roman" w:hAnsi="Times New Roman" w:cs="Times New Roman"/>
        </w:rPr>
        <w:t>Beam shaking lamp</w:t>
      </w:r>
    </w:p>
    <w:p>
      <w:pPr>
        <w:pStyle w:val="Normal"/>
        <w:jc w:val="center"/>
        <w:rPr>
          <w:rFonts w:ascii="Times New Roman" w:hAnsi="Times New Roman" w:cs="Times New Roman"/>
        </w:rPr>
      </w:pPr>
      <w:r>
        <w:rPr>
          <w:sz w:val="44"/>
          <w:lang w:val="en-US" w:eastAsia="en-US"/>
          <w:szCs w:val="44"/>
          <w:rFonts w:ascii="Times New Roman" w:hAnsi="Times New Roman" w:cs="Times New Roman"/>
        </w:rPr>
      </w:r>
      <w:r>
        <w:rPr>
          <w:b w:val="1"/>
          <w:sz w:val="48"/>
          <w:szCs w:val="48"/>
          <w:rFonts w:ascii="Times New Roman" w:hAnsi="Times New Roman" w:cs="Times New Roman"/>
        </w:rPr>
        <w:t>Use to explain the book.</w:t>
      </w:r>
      <w:r>
        <w:rPr>
          <w:b w:val="1"/>
          <w:sz w:val="48"/>
          <w:szCs w:val="48"/>
          <w:rFonts w:ascii="Times New Roman" w:hAnsi="Times New Roman" w:cs="Times New Roman"/>
        </w:rPr>
      </w:r>
      <w:r>
        <w:rPr>
          <w:rFonts w:ascii="Times New Roman" w:hAnsi="Times New Roman" w:cs="Times New Roman"/>
        </w:rPr>
      </w:r>
    </w:p>
    <w:p>
      <w:pPr>
        <w:pStyle w:val="Normal"/>
        <w:jc w:val="center"/>
        <w:spacing w:after="0" w:before="624"/>
        <w:rPr>
          <w:b w:val="1"/>
          <w:sz w:val="28"/>
          <w:szCs w:val="28"/>
          <w:rFonts w:ascii="Times New Roman" w:hAnsi="Times New Roman" w:cs="Times New Roman"/>
        </w:rPr>
      </w:pPr>
      <w:r>
        <w:rPr>
          <w:b w:val="1"/>
          <w:sz w:val="28"/>
          <w:szCs w:val="28"/>
          <w:rFonts w:ascii="Times New Roman" w:hAnsi="Times New Roman" w:cs="Times New Roman"/>
        </w:rPr>
      </w:r>
    </w:p>
    <w:p>
      <w:pPr>
        <w:pStyle w:val="Normal"/>
        <w:jc w:val="center"/>
        <w:spacing w:after="0" w:before="624"/>
        <w:rPr>
          <w:sz w:val="28"/>
          <w:szCs w:val="28"/>
          <w:rFonts w:ascii="Times New Roman" w:hAnsi="Times New Roman" w:cs="Times New Roman"/>
        </w:rPr>
      </w:pPr>
      <w:r>
        <w:rPr>
          <w:sz w:val="28"/>
          <w:szCs w:val="28"/>
          <w:rFonts w:ascii="Times New Roman" w:hAnsi="Times New Roman" w:cs="Times New Roman"/>
        </w:rPr>
      </w:r>
    </w:p>
    <w:p>
      <w:pPr>
        <w:pStyle w:val="Normal"/>
        <w:spacing w:after="0" w:before="624"/>
        <w:rPr>
          <w:sz w:val="28"/>
          <w:lang w:val="en-US" w:eastAsia="en-US"/>
          <w:szCs w:val="28"/>
          <w:rFonts w:ascii="Times New Roman" w:hAnsi="Times New Roman" w:cs="Times New Roman"/>
        </w:rPr>
      </w:pPr>
      <w:r>
        <w:rPr>
          <w:sz w:val="28"/>
          <w:lang w:val="en-US" w:eastAsia="en-US"/>
          <w:szCs w:val="28"/>
          <w:rFonts w:ascii="Times New Roman" w:hAnsi="Times New Roman" w:cs="Times New Roman"/>
        </w:rPr>
      </w:r>
      <w:r>
        <w:rPr>
          <w:rFonts w:ascii="Times New Roman" w:hAnsi="Times New Roman" w:cs="Times New Roman"/>
        </w:rPr>
      </w:r>
      <w:r>
        <w:rPr>
          <w:rFonts w:ascii="Times New Roman" w:hAnsi="Times New Roman" w:cs="Times New Roman"/>
        </w:rPr>
        <mc:AlternateContent>
          <mc:Choice Requires="wps">
            <w:drawing>
              <wp:anchor behindDoc="0" distT="0" distB="0" distL="114935" distR="114935" simplePos="0" locked="0" layoutInCell="0" allowOverlap="1" relativeHeight="19">
                <wp:simplePos x="0" y="0"/>
                <wp:positionH relativeFrom="page">
                  <wp:posOffset>1447304</wp:posOffset>
                </wp:positionH>
                <wp:positionV relativeFrom="page">
                  <wp:posOffset>2857864</wp:posOffset>
                </wp:positionV>
                <wp:extent cx="5198980" cy="762738"/>
                <wp:effectExtent l="0" t="0" r="0" b="0"/>
                <wp:wrapNone/>
                <wp:docPr id="1" name="Frame1"/>
                <a:graphic xmlns:a="http://schemas.openxmlformats.org/drawingml/2006/main">
                  <a:graphicData uri="http://schemas.microsoft.com/office/word/2010/wordprocessingShape">
                    <wps:wsp>
                      <wps:cNvSpPr txBox="1"/>
                      <wps:spPr>
                        <a:xfrm>
                          <a:off x="0" y="0"/>
                          <a:ext cx="3522345" cy="785495"/>
                        </a:xfrm>
                        <a:prstGeom prst="rect">
                          <a:avLst/>
                        </a:prstGeom>
                        <a:solidFill>
                          <a:srgbClr val="FFFFFF"/>
                        </a:solidFill>
                      </wps:spPr>
                      <wps:txbx>
                        <w:txbxContent>
                          <w:p>
                            <w:pPr>
                              <w:pStyle w:val="Normal"/>
                              <w:jc w:val="end"/>
                              <w:rPr>
                                <w:sz w:val="28"/>
                                <w:szCs w:val="28"/>
                                <w:rFonts w:ascii="Times New Roman" w:hAnsi="Times New Roman" w:cs="Times New Roman"/>
                              </w:rPr>
                            </w:pPr>
                            <w:r>
                              <w:rPr>
                                <w:sz w:val="28"/>
                                <w:szCs w:val="28"/>
                                <w:rFonts w:ascii="Times New Roman" w:hAnsi="Times New Roman" w:cs="Times New Roman"/>
                              </w:rPr>
                              <w:t>Please read the instructions carefully before use.</w:t>
                            </w:r>
                          </w:p>
                          <w:p>
                            <w:pPr>
                              <w:pStyle w:val="Normal"/>
                              <w:jc w:val="center"/>
                              <w:rPr>
                                <w:sz w:val="28"/>
                                <w:szCs w:val="28"/>
                                <w:rFonts w:ascii="Times New Roman" w:hAnsi="Times New Roman" w:cs="Times New Roman"/>
                              </w:rPr>
                            </w:pPr>
                            <w:r>
                              <w:rPr>
                                <w:sz w:val="28"/>
                                <w:szCs w:val="28"/>
                                <w:rFonts w:ascii="Times New Roman" w:hAnsi="Times New Roman" w:cs="Times New Roman"/>
                              </w:rPr>
                            </w:r>
                          </w:p>
                        </w:txbxContent>
                      </wps:txbx>
                      <wps:bodyPr rot="0" vert="horz" wrap="square" lIns="92075" tIns="46355" rIns="92075" bIns="46355" anchor="t" anchorCtr="0">
                        <a:noAutofit/>
                      </wps:bodyPr>
                    </wps:wsp>
                  </a:graphicData>
                </a:graphic>
              </wp:anchor>
            </w:drawing>
          </mc:Choice>
        </mc:AlternateContent>
      </w:r>
    </w:p>
    <w:p>
      <w:pPr>
        <w:pStyle w:val="Normal"/>
        <w:jc w:val="center"/>
        <w:spacing w:after="0" w:before="624"/>
        <w:rPr>
          <w:sz w:val="28"/>
          <w:szCs w:val="28"/>
          <w:rFonts w:ascii="Times New Roman" w:hAnsi="Times New Roman" w:cs="Times New Roman"/>
        </w:rPr>
      </w:pPr>
      <w:r>
        <w:rPr>
          <w:sz w:val="28"/>
          <w:szCs w:val="28"/>
          <w:rFonts w:ascii="Times New Roman" w:hAnsi="Times New Roman" w:cs="Times New Roman"/>
        </w:rPr>
        <w:t>Catalogue</w:t>
      </w:r>
    </w:p>
    <w:sdt>
      <w:sdtPr>
        <w:docPartObj>
          <w:docPartGallery w:val="Table of Contents"/>
          <w:docPartUnique w:val="1"/>
        </w:docPartObj>
      </w:sdtPr>
      <w:sdtContent>
        <w:p>
          <w:pPr>
            <w:pStyle w:val="Contents1"/>
            <w:tabs>
              <w:tab w:val="clear" w:pos="420"/>
              <w:tab w:val="right" w:leader="dot" w:pos="8303"/>
            </w:tabs>
            <w:rPr>
              <w:lang w:val="en-US" w:eastAsia="en-US"/>
              <w:szCs w:val="22"/>
              <w:rFonts w:ascii="Times New Roman" w:hAnsi="Times New Roman" w:cs="Times New Roman"/>
            </w:rPr>
          </w:pPr>
          <w:r>
            <w:rPr>
              <w:rFonts w:ascii="Times New Roman" w:hAnsi="Times New Roman" w:cs="Times New Roman"/>
            </w:rPr>
            <w:fldChar w:fldCharType="begin"/>
          </w:r>
          <w:r>
            <w:rPr>
              <w:rStyle w:val="IndexLink"/>
              <w:rFonts w:ascii="Times New Roman" w:hAnsi="Times New Roman" w:cs="Times New Roman"/>
            </w:rPr>
            <w:instrText> TOC \o "1-3" \h \z \u </w:instrText>
          </w:r>
          <w:r>
            <w:rPr>
              <w:rStyle w:val="IndexLink"/>
              <w:rFonts w:ascii="Times New Roman" w:hAnsi="Times New Roman" w:cs="Times New Roman"/>
            </w:rPr>
            <w:fldChar w:fldCharType="separate"/>
          </w:r>
          <w:r>
            <w:rPr>
              <w:color w:val="000000"/>
              <w:highlight w:val="lightGray"/>
              <w:sz w:val="21"/>
            </w:rPr>
          </w:r>
          <w:r>
            <w:rPr>
              <w:color w:val="000000"/>
              <w:highlight w:val="lightGray"/>
              <w:sz w:val="21"/>
            </w:rPr>
          </w:r>
          <w:r>
            <w:rPr>
              <w:lang w:val="en-US" w:eastAsia="en-US"/>
              <w:rFonts w:ascii="Times New Roman" w:hAnsi="Times New Roman" w:cs="Times New Roman"/>
            </w:rPr>
            <w:t xml:space="preserve">1.Precautions </w:t>
          </w:r>
          <w:r>
            <w:rPr>
              <w:lang w:val="en-US" w:eastAsia="en-US"/>
              <w:rFonts w:ascii="Times New Roman" w:hAnsi="Times New Roman" w:cs="Times New Roman"/>
            </w:rPr>
            <w:t xml:space="preserve">and </w:t>
          </w:r>
          <w:r>
            <w:rPr>
              <w:lang w:val="en-US" w:eastAsia="en-US"/>
              <w:rFonts w:ascii="Times New Roman" w:hAnsi="Times New Roman" w:cs="Times New Roman"/>
            </w:rPr>
            <w:t xml:space="preserve">installation 1</w:t>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color w:val="000000"/>
              <w:sz w:val="21"/>
            </w:rPr>
            <w:t xml:space="preserve">1.1Declaration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1.2</w:t>
          </w:r>
          <w:r>
            <w:rPr>
              <w:lang w:val="en-US" w:eastAsia="en-US"/>
              <w:rFonts w:ascii="Times New Roman" w:hAnsi="Times New Roman" w:cs="Times New Roman"/>
            </w:rPr>
            <w:t xml:space="preserve">Maintenance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1.3</w:t>
          </w:r>
          <w:r>
            <w:rPr>
              <w:lang w:val="en-US" w:eastAsia="en-US"/>
              <w:rFonts w:ascii="Times New Roman" w:hAnsi="Times New Roman" w:cs="Times New Roman"/>
            </w:rPr>
            <w:t xml:space="preserve">Product </w:t>
          </w:r>
          <w:r>
            <w:rPr>
              <w:lang w:val="en-US" w:eastAsia="en-US"/>
              <w:rFonts w:ascii="Times New Roman" w:hAnsi="Times New Roman" w:cs="Times New Roman"/>
            </w:rPr>
            <w:t xml:space="preserve">precautions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1.4</w:t>
          </w:r>
          <w:r>
            <w:rPr>
              <w:lang w:val="en-US" w:eastAsia="en-US"/>
              <w:rFonts w:ascii="Times New Roman" w:hAnsi="Times New Roman" w:cs="Times New Roman"/>
            </w:rPr>
            <w:t xml:space="preserve">Product </w:t>
          </w:r>
          <w:r>
            <w:rPr>
              <w:lang w:val="en-US" w:eastAsia="en-US"/>
              <w:rFonts w:ascii="Times New Roman" w:hAnsi="Times New Roman" w:cs="Times New Roman"/>
            </w:rPr>
            <w:t xml:space="preserve">Instructions 1</w:t>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1.5 </w:t>
          </w:r>
          <w:r>
            <w:rPr>
              <w:lang w:val="en-US" w:eastAsia="en-US"/>
              <w:rFonts w:ascii="Times New Roman" w:hAnsi="Times New Roman" w:cs="Times New Roman"/>
            </w:rPr>
            <w:t xml:space="preserve">Connecting </w:t>
          </w:r>
          <w:r>
            <w:rPr>
              <w:lang w:val="en-US" w:eastAsia="en-US"/>
              <w:rFonts w:ascii="Times New Roman" w:hAnsi="Times New Roman" w:cs="Times New Roman"/>
            </w:rPr>
            <w:t xml:space="preserve">signal </w:t>
          </w:r>
          <w:r>
            <w:rPr>
              <w:lang w:val="en-US" w:eastAsia="en-US"/>
              <w:rFonts w:ascii="Times New Roman" w:hAnsi="Times New Roman" w:cs="Times New Roman"/>
            </w:rPr>
            <w:t xml:space="preserve">cables 2</w:t>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1.6</w:t>
          </w:r>
          <w:r>
            <w:rPr>
              <w:lang w:val="en-US" w:eastAsia="en-US"/>
              <w:rFonts w:ascii="Times New Roman" w:hAnsi="Times New Roman" w:cs="Times New Roman"/>
            </w:rPr>
            <w:t xml:space="preserve">Lighting </w:t>
          </w:r>
          <w:r>
            <w:rPr>
              <w:lang w:val="en-US" w:eastAsia="en-US"/>
              <w:rFonts w:ascii="Times New Roman" w:hAnsi="Times New Roman" w:cs="Times New Roman"/>
            </w:rPr>
            <w:t xml:space="preserve">installation 2</w:t>
          </w:r>
        </w:p>
        <w:p>
          <w:pPr>
            <w:pStyle w:val="Contents1"/>
            <w:tabs>
              <w:tab w:val="clear" w:pos="42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 2.</w:t>
          </w:r>
          <w:r>
            <w:rPr>
              <w:lang w:val="en-US" w:eastAsia="en-US"/>
              <w:rFonts w:ascii="Times New Roman" w:hAnsi="Times New Roman" w:cs="Times New Roman"/>
            </w:rPr>
            <w:t xml:space="preserve">Control </w:t>
          </w:r>
          <w:r>
            <w:rPr>
              <w:lang w:val="en-US" w:eastAsia="en-US"/>
              <w:rFonts w:ascii="Times New Roman" w:hAnsi="Times New Roman" w:cs="Times New Roman"/>
            </w:rPr>
            <w:t xml:space="preserve">panel 4</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2.1 </w:t>
          </w:r>
          <w:r>
            <w:rPr>
              <w:lang w:val="en-US" w:eastAsia="en-US"/>
              <w:rFonts w:ascii="Times New Roman" w:hAnsi="Times New Roman" w:cs="Times New Roman"/>
            </w:rPr>
            <w:t xml:space="preserve">Key </w:t>
          </w:r>
          <w:r>
            <w:rPr>
              <w:lang w:val="en-US" w:eastAsia="en-US"/>
              <w:rFonts w:ascii="Times New Roman" w:hAnsi="Times New Roman" w:cs="Times New Roman"/>
            </w:rPr>
            <w:t xml:space="preserve">instructions</w:t>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r>
          <w:r>
            <w:rPr>
              <w:rFonts w:ascii="Times New Roman" w:hAnsi="Times New Roman" w:cs="Times New Roman"/>
            </w:rPr>
            <w:t>2.2.1</w:t>
          </w:r>
          <w:r>
            <w:rPr>
              <w:rFonts w:ascii="Times New Roman" w:hAnsi="Times New Roman" w:cs="Times New Roman"/>
            </w:rPr>
            <w:t xml:space="preserve">Setting 5</w:t>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t>2.2.2</w:t>
          </w:r>
          <w:r>
            <w:rPr>
              <w:rFonts w:ascii="Times New Roman" w:hAnsi="Times New Roman" w:cs="Times New Roman"/>
            </w:rPr>
            <w:t xml:space="preserve">Manual 5</w:t>
          </w:r>
        </w:p>
        <w:p>
          <w:pPr>
            <w:pStyle w:val="Contents3"/>
            <w:tabs>
              <w:tab w:val="clear" w:pos="420"/>
              <w:tab w:val="left" w:pos="1260"/>
              <w:tab w:val="right" w:leader="dot" w:pos="8303"/>
            </w:tabs>
            <w:rPr>
              <w:szCs w:val="22"/>
              <w:rFonts w:ascii="Times New Roman" w:hAnsi="Times New Roman" w:cs="Times New Roman"/>
            </w:rPr>
          </w:pPr>
          <w:r>
            <w:rPr>
              <w:rFonts w:ascii="Times New Roman" w:hAnsi="Times New Roman" w:cs="Times New Roman"/>
            </w:rPr>
            <w:t>2.2.3</w:t>
          </w:r>
          <w:r>
            <w:rPr>
              <w:rFonts w:ascii="Times New Roman" w:hAnsi="Times New Roman" w:cs="Times New Roman"/>
            </w:rPr>
            <w:t xml:space="preserve">Information 6</w:t>
          </w:r>
          <w:r>
            <w:rPr>
              <w:rFonts w:ascii="Times New Roman" w:hAnsi="Times New Roman" w:cs="Times New Roman"/>
            </w:rPr>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t>2.2.4</w:t>
          </w:r>
          <w:r>
            <w:rPr>
              <w:rFonts w:ascii="Times New Roman" w:hAnsi="Times New Roman" w:cs="Times New Roman"/>
            </w:rPr>
            <w:t xml:space="preserve">Factory 7</w:t>
          </w:r>
        </w:p>
        <w:p>
          <w:pPr>
            <w:pStyle w:val="Contents1"/>
            <w:tabs>
              <w:tab w:val="clear" w:pos="42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3.</w:t>
          </w:r>
          <w:r>
            <w:rPr>
              <w:lang w:val="en-US" w:eastAsia="en-US"/>
              <w:rFonts w:ascii="Times New Roman" w:hAnsi="Times New Roman" w:cs="Times New Roman"/>
            </w:rPr>
            <w:t xml:space="preserve">Channel </w:t>
          </w:r>
          <w:r>
            <w:rPr>
              <w:lang w:val="en-US" w:eastAsia="en-US"/>
              <w:rFonts w:ascii="Times New Roman" w:hAnsi="Times New Roman" w:cs="Times New Roman"/>
            </w:rPr>
            <w:t xml:space="preserve">function 8</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3.1</w:t>
          </w:r>
          <w:r>
            <w:rPr>
              <w:lang w:val="en-US" w:eastAsia="en-US"/>
              <w:rFonts w:ascii="Times New Roman" w:hAnsi="Times New Roman" w:cs="Times New Roman"/>
            </w:rPr>
            <w:t xml:space="preserve">Channel </w:t>
          </w:r>
          <w:r>
            <w:rPr>
              <w:lang w:val="en-US" w:eastAsia="en-US"/>
              <w:rFonts w:ascii="Times New Roman" w:hAnsi="Times New Roman" w:cs="Times New Roman"/>
            </w:rPr>
            <w:t xml:space="preserve">table 8</w:t>
          </w:r>
        </w:p>
        <w:p>
          <w:pPr>
            <w:pStyle w:val="Contents1"/>
            <w:tabs>
              <w:tab w:val="clear" w:pos="420"/>
              <w:tab w:val="right" w:leader="dot" w:pos="8303"/>
            </w:tabs>
            <w:rPr>
              <w:szCs w:val="22"/>
              <w:rFonts w:ascii="Times New Roman" w:hAnsi="Times New Roman" w:cs="Times New Roman"/>
            </w:rPr>
          </w:pPr>
          <w:r>
            <w:rPr>
              <w:rFonts w:ascii="Times New Roman" w:hAnsi="Times New Roman" w:cs="Times New Roman"/>
            </w:rPr>
            <w:t>4.</w:t>
          </w:r>
          <w:r>
            <w:rPr>
              <w:rFonts w:ascii="Times New Roman" w:hAnsi="Times New Roman" w:cs="Times New Roman"/>
            </w:rPr>
            <w:t xml:space="preserve">Common </w:t>
          </w:r>
          <w:r>
            <w:rPr>
              <w:rFonts w:ascii="Times New Roman" w:hAnsi="Times New Roman" w:cs="Times New Roman"/>
            </w:rPr>
            <w:t xml:space="preserve">faults 11</w:t>
          </w:r>
          <w:r>
            <w:rPr>
              <w:rFonts w:ascii="Times New Roman" w:hAnsi="Times New Roman" w:cs="Times New Roman"/>
            </w:rPr>
          </w:r>
          <w:r>
            <w:rPr>
              <w:rFonts w:ascii="Times New Roman" w:hAnsi="Times New Roman" w:cs="Times New Roman"/>
            </w:rPr>
          </w:r>
          <w:r>
            <w:rPr>
              <w:rFonts w:ascii="Times New Roman" w:hAnsi="Times New Roman" w:cs="Times New Roman"/>
            </w:rPr>
            <w:fldChar w:fldCharType="end"/>
          </w:r>
        </w:p>
      </w:sdtContent>
    </w:sdt>
    <w:p>
      <w:pPr>
        <w:pStyle w:val="Normal"/>
        <w:spacing w:after="0" w:before="624"/>
        <w:rPr>
          <w:szCs w:val="22"/>
          <w:rFonts w:ascii="Times New Roman" w:hAnsi="Times New Roman" w:cs="Times New Roman"/>
        </w:rPr>
        <w:sectPr>
          <w:headerReference r:id="rId4" w:type="first"/>
          <w:headerReference r:id="rId5" w:type="default"/>
          <w:titlePg/>
          <w:type w:val="nextPage"/>
          <w:docGrid w:type="lines" w:linePitch="312" w:charSpace="0"/>
          <w:pgSz w:w="11906" w:h="16838"/>
          <w:pgMar w:top="1440" w:right="1797" w:bottom="1440" w:left="1797" w:header="851" w:footer="0" w:gutter="0"/>
          <w:pgNumType w:fmt="decimal"/>
          <w:pgNumType w:fmt="decimal"/>
          <w:pgNumType w:fmt="decimal"/>
          <w:formProt w:val="false"/>
          <w:textDirection w:val="lrTb"/>
        </w:sectPr>
      </w:pPr>
      <w:r>
        <w:rPr>
          <w:szCs w:val="22"/>
          <w:rFonts w:ascii="Times New Roman" w:hAnsi="Times New Roman" w:cs="Times New Roman"/>
        </w:rPr>
      </w:r>
    </w:p>
    <w:p>
      <w:pPr>
        <w:pStyle w:val="Heading2"/>
        <w:jc w:val="start"/>
        <w:numPr>
          <w:ilvl w:val="0"/>
          <w:numId w:val="0"/>
        </w:numPr>
        <w:ind w:firstLine="2530"/>
        <w:rPr>
          <w:rFonts w:ascii="Times New Roman" w:hAnsi="Times New Roman" w:cs="Times New Roman"/>
        </w:rPr>
      </w:pPr>
      <w:bookmarkStart w:id="0" w:name="__RefHeading___Toc483325166"/>
      <w:bookmarkEnd w:id="0"/>
      <w:r>
        <w:rPr>
          <w:sz w:val="28"/>
          <w:szCs w:val="28"/>
          <w:rFonts w:ascii="Times New Roman" w:hAnsi="Times New Roman" w:cs="Times New Roman"/>
        </w:rPr>
        <w:t>1. Precautions and Installation Precautions and Installation</w:t>
      </w:r>
    </w:p>
    <w:p>
      <w:pPr>
        <w:pStyle w:val="Normal"/>
        <w:jc w:val="start"/>
        <w:numPr>
          <w:ilvl w:val="1"/>
          <w:numId w:val="2"/>
        </w:numPr>
        <w:rPr>
          <w:szCs w:val="21"/>
          <w:rFonts w:ascii="Times New Roman" w:hAnsi="Times New Roman" w:cs="Times New Roman"/>
        </w:rPr>
      </w:pPr>
      <w:r>
        <w:rPr>
          <w:b w:val="1"/>
          <w:sz w:val="24"/>
          <w:bCs/>
          <w:rFonts w:ascii="Times New Roman" w:hAnsi="Times New Roman" w:cs="Times New Roman"/>
        </w:rPr>
        <w:t>statement</w:t>
      </w:r>
    </w:p>
    <w:p>
      <w:pPr>
        <w:pStyle w:val="5"/>
        <w:jc w:val="start"/>
        <w:rPr>
          <w:rFonts w:ascii="Times New Roman" w:hAnsi="Times New Roman" w:cs="Times New Roman"/>
        </w:rPr>
      </w:pPr>
      <w:r>
        <w:rPr>
          <w:rFonts w:ascii="Times New Roman" w:hAnsi="Times New Roman" w:cs="Times New Roman"/>
        </w:rPr>
        <w:t>Thank you for choosing our products! This product has good performance and complete packaging when it leaves the factory. For your safe and effective use of this product, please read this instruction manual carefully and completely before you use this product. This manual contains important information about installation and use. Please install and operate according to the requirements of the manual. At the same time, please keep this manual properly for use at any time. Our company is not responsible for any damage to lamps or other performance due to personal failure to follow the instructions during installation, use and maintenance.</w:t>
      </w:r>
    </w:p>
    <w:p>
      <w:pPr>
        <w:pStyle w:val="5"/>
        <w:jc w:val="start"/>
        <w:rPr>
          <w:rFonts w:ascii="Times New Roman" w:hAnsi="Times New Roman" w:cs="Times New Roman"/>
        </w:rPr>
      </w:pPr>
      <w:r>
        <w:rPr>
          <w:rFonts w:ascii="Times New Roman" w:hAnsi="Times New Roman" w:cs="Times New Roman"/>
        </w:rPr>
        <w:t>This manual is subject to technical changes without prior notice.</w:t>
      </w:r>
    </w:p>
    <w:p>
      <w:pPr>
        <w:pStyle w:val="Normal"/>
        <w:jc w:val="start"/>
        <w:rPr>
          <w:rFonts w:ascii="Times New Roman" w:hAnsi="Times New Roman" w:cs="Times New Roman"/>
        </w:rPr>
      </w:pPr>
      <w:r>
        <w:rPr>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bCs/>
          <w:rFonts w:ascii="Times New Roman" w:hAnsi="Times New Roman" w:cs="Times New Roman"/>
        </w:rPr>
        <w:t>maintaining</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Please disconnect the power supply before carrying out maintenance.</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This lamp should be kept dry to avoid working in wet environment.</w:t>
      </w:r>
    </w:p>
    <w:p>
      <w:pPr>
        <w:pStyle w:val="Normal"/>
        <w:jc w:val="start"/>
        <w:numPr>
          <w:ilvl w:val="0"/>
          <w:numId w:val="6"/>
        </w:numPr>
        <w:ind w:hanging="420"/>
        <w:rPr>
          <w:szCs w:val="21"/>
          <w:rFonts w:ascii="Times New Roman" w:hAnsi="Times New Roman" w:cs="Times New Roman"/>
        </w:rPr>
      </w:pPr>
      <w:r>
        <w:rPr>
          <w:szCs w:val="21"/>
          <w:rFonts w:ascii="Times New Roman" w:hAnsi="Times New Roman" w:cs="Times New Roman"/>
        </w:rPr>
        <w:t>Intermittent use will effectively prolong the life of this lamp.</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In order to obtain good ventilation effect and lighting effect, attention should be paid to cleaning fans, fan nets and lenses frequently.</w:t>
      </w:r>
    </w:p>
    <w:p>
      <w:pPr>
        <w:pStyle w:val="2"/>
        <w:jc w:val="start"/>
        <w:numPr>
          <w:ilvl w:val="0"/>
          <w:numId w:val="6"/>
        </w:numPr>
        <w:spacing w:after="62" w:before="62"/>
        <w:rPr>
          <w:szCs w:val="21"/>
          <w:rFonts w:ascii="Times New Roman" w:hAnsi="Times New Roman" w:cs="Times New Roman"/>
        </w:rPr>
      </w:pPr>
      <w:r>
        <w:rPr>
          <w:szCs w:val="21"/>
          <w:rFonts w:ascii="Times New Roman" w:hAnsi="Times New Roman" w:cs="Times New Roman"/>
        </w:rPr>
        <w:t>Please don't use alcohol and other organic solvents to wipe the lamp shell to avoid damage.</w:t>
      </w:r>
    </w:p>
    <w:p>
      <w:pPr>
        <w:pStyle w:val="5"/>
        <w:jc w:val="start"/>
        <w:ind w:hanging="0"/>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Precautions for products</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This lamp is for professional use only.</w:t>
      </w:r>
    </w:p>
    <w:p>
      <w:pPr>
        <w:pStyle w:val="Normal"/>
        <w:jc w:val="start"/>
        <w:numPr>
          <w:ilvl w:val="0"/>
          <w:numId w:val="3"/>
        </w:numPr>
        <w:tabs>
          <w:tab w:val="left" w:pos="420"/>
        </w:tabs>
        <w:rPr>
          <w:szCs w:val="21"/>
          <w:rFonts w:ascii="Times New Roman" w:hAnsi="Times New Roman" w:cs="Times New Roman"/>
        </w:rPr>
      </w:pPr>
      <w:r>
        <w:rPr>
          <w:color w:val="000000"/>
          <w:sz w:val="24"/>
          <w:rFonts w:ascii="Times New Roman" w:hAnsi="Times New Roman" w:cs="Times New Roman"/>
        </w:rPr>
        <w:t>Before operation, ensure that the power supply voltage is consistent with the power supply voltage required by the equipment.</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Do not place this product in a place that is easy to loosen or vibrate.</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During use, if the lamps are abnormal, stop using them in time.</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In order to ensure the service life of the product, this product should not be placed in a damp or leaking place, and it should not work in an environment where the temperature exceeds 60 degrees.</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When the light bulb is used, the change of power supply voltage should not exceed 10%. If the voltage is too high, the life of the light bulb will be shortened, and if the voltage is too low, the light color of the light bulb will be affected.</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After the power is cut off, it takes 20 minutes to fully cool the lamps before they can be powered on again.</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The rotating parts and pasted fittings of lamps and lanterns must be inspected regularly, and they should be reinforced in time to prevent accidents.</w:t>
      </w:r>
    </w:p>
    <w:p>
      <w:pPr>
        <w:pStyle w:val="Normal"/>
        <w:jc w:val="start"/>
        <w:numPr>
          <w:ilvl w:val="0"/>
          <w:numId w:val="3"/>
        </w:numPr>
        <w:tabs>
          <w:tab w:val="left" w:pos="420"/>
        </w:tabs>
        <w:rPr>
          <w:szCs w:val="21"/>
          <w:rFonts w:ascii="Times New Roman" w:hAnsi="Times New Roman" w:cs="Times New Roman"/>
        </w:rPr>
      </w:pPr>
      <w:r>
        <w:rPr>
          <w:rFonts w:ascii="Times New Roman" w:hAnsi="Times New Roman" w:cs="Times New Roman"/>
        </w:rPr>
        <w:t>To ensure the normal use of this product, please read this instruction carefully.</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Product introduction</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Total power: w;</w:t>
      </w:r>
    </w:p>
    <w:p>
      <w:pPr>
        <w:pStyle w:val="Normal"/>
        <w:jc w:val="start"/>
        <w:numPr>
          <w:ilvl w:val="0"/>
          <w:numId w:val="3"/>
        </w:numPr>
        <w:rPr>
          <w:rFonts w:ascii="Times New Roman" w:hAnsi="Times New Roman" w:cs="Times New Roman"/>
        </w:rPr>
      </w:pPr>
      <w:r>
        <w:rPr>
          <w:rFonts w:ascii="Times New Roman" w:hAnsi="Times New Roman" w:cs="Times New Roman"/>
        </w:rPr>
        <w:t>Voltage: AC100V-240V 50/60Hz.</w:t>
      </w:r>
    </w:p>
    <w:p>
      <w:pPr>
        <w:pStyle w:val="Normal"/>
        <w:jc w:val="start"/>
        <w:numPr>
          <w:ilvl w:val="0"/>
          <w:numId w:val="3"/>
        </w:numPr>
        <w:rPr>
          <w:rFonts w:ascii="Times New Roman" w:hAnsi="Times New Roman" w:cs="Times New Roman"/>
        </w:rPr>
      </w:pPr>
      <w:r>
        <w:rPr>
          <w:rFonts w:ascii="Times New Roman" w:hAnsi="Times New Roman" w:cs="Times New Roman"/>
        </w:rPr>
        <w:t>Color wheel: each color wheel consists of 13 color plates+white light;</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Pattern disk: 14 pattern effects;</w:t>
      </w:r>
      <w:r>
        <w:tab/>
        <w:rPr>
          <w:rFonts w:ascii="Times New Roman" w:hAnsi="Times New Roman" w:cs="Times New Roman"/>
        </w:rPr>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540 translation, 270 tilt.</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Overheating protection;</w:t>
      </w:r>
    </w:p>
    <w:p>
      <w:pPr>
        <w:pStyle w:val="Normal"/>
        <w:jc w:val="start"/>
        <w:numPr>
          <w:ilvl w:val="0"/>
          <w:numId w:val="3"/>
        </w:numPr>
        <w:rPr>
          <w:rFonts w:ascii="Times New Roman" w:hAnsi="Times New Roman" w:cs="Times New Roman"/>
        </w:rPr>
      </w:pPr>
      <w:r>
        <w:rPr>
          <w:rFonts w:ascii="Times New Roman" w:hAnsi="Times New Roman" w:cs="Times New Roman"/>
        </w:rPr>
        <w:t>Control mode: voice control, self-propelled, master-slave and DMX512.</w:t>
      </w:r>
    </w:p>
    <w:p>
      <w:pPr>
        <w:pStyle w:val="Normal"/>
        <w:jc w:val="start"/>
        <w:numPr>
          <w:ilvl w:val="0"/>
          <w:numId w:val="3"/>
        </w:numPr>
        <w:tabs>
          <w:tab w:val="left" w:pos="420"/>
        </w:tabs>
        <w:rPr>
          <w:szCs w:val="21"/>
          <w:rFonts w:ascii="Times New Roman" w:hAnsi="Times New Roman" w:cs="Times New Roman"/>
        </w:rPr>
      </w:pPr>
      <w:r>
        <w:rPr>
          <w:rFonts w:ascii="Times New Roman" w:hAnsi="Times New Roman" w:cs="Times New Roman"/>
        </w:rPr>
        <w:t>IP20 protection level</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Signal wire connection</w:t>
      </w:r>
    </w:p>
    <w:p>
      <w:pPr>
        <w:pStyle w:val="Normal"/>
        <w:autoSpaceDE w:val="0"/>
        <w:jc w:val="start"/>
        <w:rPr>
          <w:kern w:val="0"/>
          <w:szCs w:val="21"/>
          <w:rFonts w:ascii="Times New Roman" w:hAnsi="Times New Roman" w:cs="Times New Roman"/>
        </w:rPr>
      </w:pPr>
      <w:r>
        <w:rPr>
          <w:kern w:val="0"/>
          <w:szCs w:val="21"/>
          <w:rFonts w:ascii="Times New Roman" w:hAnsi="Times New Roman" w:cs="Times New Roman"/>
        </w:rPr>
        <w:t>Lamps and lanterns are equipped with standard DMX input and output 3-core or 5-core XLR sockets. Please use twisted-pair signal wire specially shielded for DMX 512; Generally, the connection distance of signal lines is 150 meters. When transmitting long-distance signals, DMX512 signal amplifier must be added.</w:t>
      </w:r>
    </w:p>
    <w:p>
      <w:pPr>
        <w:pStyle w:val="Normal"/>
        <w:autoSpaceDE w:val="0"/>
        <w:jc w:val="start"/>
        <w:rPr>
          <w:kern w:val="0"/>
          <w:szCs w:val="21"/>
          <w:rFonts w:ascii="Times New Roman" w:hAnsi="Times New Roman" w:cs="Times New Roman"/>
        </w:rPr>
      </w:pPr>
      <w:r>
        <w:rPr>
          <w:kern w:val="0"/>
          <w:szCs w:val="21"/>
          <w:rFonts w:ascii="Times New Roman" w:hAnsi="Times New Roman" w:cs="Times New Roman"/>
        </w:rPr>
        <w:t>Use a shielded twisted-pair signal line to connect from the DMX output port of the controller to the DMX input port of the first device, and from the DMX output port of the first device to the DMX input port of the second device, and so on until all the lamps are connected, and then install a terminal plug on the last 3-core jack connected to the lamp output of each connection. (Weld a 4/1W, 120Ω resistor between pins 2 and 3 of the 3-core Canon plug with needle).</w:t>
      </w:r>
    </w:p>
    <w:p>
      <w:pPr>
        <w:pStyle w:val="2"/>
        <w:jc w:val="start"/>
        <w:spacing w:after="62" w:before="62"/>
        <w:ind w:hanging="0"/>
        <w:rPr>
          <w:kern w:val="0"/>
          <w:szCs w:val="21"/>
          <w:rFonts w:ascii="Times New Roman" w:hAnsi="Times New Roman" w:cs="Times New Roman"/>
        </w:rPr>
      </w:pPr>
      <w:r>
        <w:rPr>
          <w:kern w:val="0"/>
          <w:szCs w:val="21"/>
          <w:rFonts w:ascii="Times New Roman" w:hAnsi="Times New Roman" w:cs="Times New Roman"/>
        </w:rPr>
      </w:r>
    </w:p>
    <w:p>
      <w:pPr>
        <w:pStyle w:val="Style12"/>
        <w:jc w:val="start"/>
        <w:rPr>
          <w:rFonts w:ascii="Times New Roman" w:hAnsi="Times New Roman" w:cs="Times New Roman"/>
        </w:rPr>
      </w:pPr>
      <w:r>
        <w:rPr>
          <w:rFonts w:ascii="Times New Roman" w:hAnsi="Times New Roman" w:cs="Times New Roman"/>
        </w:rPr>
        <w:t>Important: The wires must not touch each other or the metal shell.</w:t>
      </w:r>
    </w:p>
    <w:p>
      <w:pPr>
        <w:pStyle w:val="Style12"/>
        <w:jc w:val="start"/>
        <w:rPr>
          <w:rFonts w:ascii="Times New Roman" w:hAnsi="Times New Roman" w:cs="Times New Roman"/>
        </w:rPr>
      </w:pPr>
      <w:r>
        <w:rPr>
          <w:rFonts w:ascii="Times New Roman" w:hAnsi="Times New Roman" w:cs="Times New Roman"/>
        </w:rPr>
      </w:r>
    </w:p>
    <w:p>
      <w:pPr>
        <w:pStyle w:val="5"/>
        <w:jc w:val="start"/>
        <w:rPr>
          <w:rFonts w:ascii="Times New Roman" w:hAnsi="Times New Roman" w:cs="Times New Roman"/>
        </w:rPr>
      </w:pPr>
      <w:r>
        <w:rPr>
          <w:rFonts w:ascii="Times New Roman" w:hAnsi="Times New Roman" w:cs="Times New Roman"/>
        </w:rPr>
        <w:drawing>
          <wp:inline distT="0" distB="0" distL="0" distR="0">
            <wp:extent cx="4711065" cy="1411605"/>
            <wp:effectExtent l="0" t="0" r="0" b="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pic:nvPicPr>
                  <pic:blipFill>
                    <a:blip r:embed="rId8"/>
                    <a:srcRect l="-5" t="-17" r="-5" b="-17"/>
                    <a:stretch>
                      <a:fillRect/>
                    </a:stretch>
                  </pic:blipFill>
                  <pic:spPr>
                    <a:xfrm>
                      <a:off x="0" y="0"/>
                      <a:ext cx="4711065" cy="1411605"/>
                    </a:xfrm>
                    <a:prstGeom prst="rect">
                      <a:avLst/>
                    </a:prstGeom>
                  </pic:spPr>
                </pic:pic>
              </a:graphicData>
            </a:graphic>
          </wp:inline>
        </w:drawing>
      </w:r>
    </w:p>
    <w:p>
      <w:pPr>
        <w:pStyle w:val="21"/>
        <w:jc w:val="start"/>
        <w:spacing w:after="156" w:before="0"/>
        <w:rPr>
          <w:rFonts w:ascii="Times New Roman" w:hAnsi="Times New Roman" w:cs="Times New Roman"/>
        </w:rPr>
      </w:pPr>
      <w:r>
        <w:rPr>
          <w:rFonts w:ascii="Times New Roman" w:hAnsi="Times New Roman" w:cs="Times New Roman"/>
        </w:rPr>
        <w:t>Fig. 1 schematic diagram of DMX signal line connection</w:t>
      </w:r>
    </w:p>
    <w:p>
      <w:pPr>
        <w:pStyle w:val="Normal"/>
        <w:jc w:val="start"/>
        <w:numPr>
          <w:ilvl w:val="0"/>
          <w:numId w:val="4"/>
        </w:numPr>
        <w:rPr>
          <w:szCs w:val="21"/>
          <w:rFonts w:ascii="Times New Roman" w:hAnsi="Times New Roman" w:cs="Times New Roman"/>
        </w:rPr>
      </w:pPr>
      <w:r>
        <w:rPr>
          <w:szCs w:val="21"/>
          <w:rFonts w:ascii="Times New Roman" w:hAnsi="Times New Roman" w:cs="Times New Roman"/>
        </w:rPr>
        <w:t>Calculation method of initial address code of lamps and lanterns:</w:t>
      </w:r>
    </w:p>
    <w:p>
      <w:pPr>
        <w:pStyle w:val="Normal"/>
        <w:autoSpaceDE w:val="0"/>
        <w:jc w:val="start"/>
        <w:tabs>
          <w:tab w:val="clear" w:pos="420"/>
          <w:tab w:val="left" w:pos="2853"/>
          <w:tab w:val="left" w:pos="5840"/>
          <w:tab w:val="left" w:pos="8840"/>
          <w:tab w:val="left" w:pos="9933"/>
        </w:tabs>
        <w:rPr>
          <w:color w:val="000000"/>
          <w:szCs w:val="21"/>
          <w:rFonts w:ascii="Times New Roman" w:hAnsi="Times New Roman" w:cs="Times New Roman"/>
        </w:rPr>
      </w:pPr>
      <w:r>
        <w:rPr>
          <w:color w:val="000000"/>
          <w:szCs w:val="21"/>
          <w:rFonts w:ascii="Times New Roman" w:hAnsi="Times New Roman" w:cs="Times New Roman"/>
        </w:rPr>
        <w:t>The starting address code of the current lamp is equal to (the starting address code of the previous lamp)+(the number of channels of the lamp).</w:t>
      </w:r>
    </w:p>
    <w:p>
      <w:pPr>
        <w:pStyle w:val="Normal"/>
        <w:autoSpaceDE w:val="0"/>
        <w:jc w:val="start"/>
        <w:tabs>
          <w:tab w:val="clear" w:pos="420"/>
          <w:tab w:val="left" w:pos="2853"/>
          <w:tab w:val="left" w:pos="5840"/>
          <w:tab w:val="left" w:pos="8840"/>
          <w:tab w:val="left" w:pos="9933"/>
        </w:tabs>
        <w:rPr>
          <w:color w:val="000000"/>
          <w:szCs w:val="21"/>
          <w:rFonts w:ascii="Times New Roman" w:hAnsi="Times New Roman" w:cs="Times New Roman"/>
        </w:rPr>
      </w:pPr>
      <w:r>
        <w:rPr>
          <w:color w:val="000000"/>
          <w:szCs w:val="21"/>
          <w:rFonts w:ascii="Times New Roman" w:hAnsi="Times New Roman" w:cs="Times New Roman"/>
        </w:rPr>
        <w:t>1: The initial address code value A001 of the first lamp.</w:t>
      </w:r>
    </w:p>
    <w:p>
      <w:pPr>
        <w:pStyle w:val="Normal"/>
        <w:autoSpaceDE w:val="0"/>
        <w:jc w:val="start"/>
        <w:tabs>
          <w:tab w:val="clear" w:pos="420"/>
          <w:tab w:val="left" w:pos="3666"/>
          <w:tab w:val="left" w:pos="6733"/>
          <w:tab w:val="left" w:pos="8960"/>
        </w:tabs>
        <w:rPr>
          <w:color w:val="000000"/>
          <w:szCs w:val="21"/>
          <w:rFonts w:ascii="Times New Roman" w:hAnsi="Times New Roman" w:cs="Times New Roman"/>
        </w:rPr>
      </w:pPr>
      <w:r>
        <w:rPr>
          <w:color w:val="000000"/>
          <w:szCs w:val="21"/>
          <w:rFonts w:ascii="Times New Roman" w:hAnsi="Times New Roman" w:cs="Times New Roman"/>
        </w:rPr>
        <w:t>2. The number of basic channels of the controller should be greater than or equal to the total number of channels used by lamps.</w:t>
      </w:r>
    </w:p>
    <w:p>
      <w:pPr>
        <w:pStyle w:val="Normal"/>
        <w:autoSpaceDE w:val="0"/>
        <w:jc w:val="start"/>
        <w:rPr>
          <w:color w:val="000000"/>
          <w:szCs w:val="21"/>
          <w:rFonts w:ascii="Times New Roman" w:hAnsi="Times New Roman" w:cs="Times New Roman"/>
        </w:rPr>
      </w:pPr>
      <w:r>
        <w:rPr>
          <w:color w:val="000000"/>
          <w:szCs w:val="21"/>
          <w:rFonts w:ascii="Times New Roman" w:hAnsi="Times New Roman" w:cs="Times New Roman"/>
        </w:rPr>
        <w:t>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mode also needs to be determined according to different consoles)</w:t>
      </w:r>
    </w:p>
    <w:p>
      <w:pPr>
        <w:pStyle w:val="Normal"/>
        <w:jc w:val="start"/>
        <w:rPr>
          <w:color w:val="000000"/>
          <w:szCs w:val="21"/>
          <w:rFonts w:ascii="Times New Roman" w:hAnsi="Times New Roman" w:cs="Times New Roman"/>
        </w:rPr>
      </w:pPr>
      <w:r>
        <w:rPr>
          <w:color w:val="000000"/>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Lighting installation</w:t>
      </w:r>
    </w:p>
    <w:p>
      <w:pPr>
        <w:pStyle w:val="5"/>
        <w:jc w:val="start"/>
        <w:rPr>
          <w:rFonts w:ascii="Times New Roman" w:hAnsi="Times New Roman" w:cs="Times New Roman"/>
        </w:rPr>
      </w:pPr>
      <w:r>
        <w:rPr>
          <w:rFonts w:ascii="Times New Roman" w:hAnsi="Times New Roman" w:cs="Times New Roman"/>
        </w:rPr>
        <w:t>Lamps and lanterns can be placed horizontally, hung obliquely and upside down. Pay attention to the installation method when hanging obliquely and upside down.</w:t>
      </w:r>
    </w:p>
    <w:p>
      <w:pPr>
        <w:pStyle w:val="5"/>
        <w:jc w:val="start"/>
        <w:rPr>
          <w:rFonts w:ascii="Times New Roman" w:hAnsi="Times New Roman" w:cs="Times New Roman"/>
        </w:rPr>
      </w:pPr>
      <w:r>
        <w:rPr>
          <w:rFonts w:ascii="Times New Roman" w:hAnsi="Times New Roman" w:cs="Times New Roman"/>
        </w:rPr>
        <w:t>such as</w:t>
      </w:r>
      <w:r>
        <w:rPr>
          <w:rFonts w:ascii="Times New Roman" w:hAnsi="Times New Roman" w:cs="Times New Roman"/>
        </w:rPr>
        <w:fldChar w:fldCharType="begin"/>
      </w:r>
      <w:r>
        <w:rPr>
          <w:rFonts w:ascii="Times New Roman" w:hAnsi="Times New Roman" w:cs="Times New Roman"/>
        </w:rPr>
        <w:instrText> REF _Ref386500717 \h </w:instrText>
      </w:r>
      <w:r>
        <w:rPr>
          <w:rFonts w:ascii="Times New Roman" w:hAnsi="Times New Roman" w:cs="Times New Roman"/>
        </w:rPr>
        <w:fldChar w:fldCharType="separate"/>
      </w:r>
      <w:r>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As shown in the figure, before positioning the lamps, it is necessary to ensure the stability of the installation site. During the reverse hanging installation, it is necessary to ensure that the lamps do not fall off the support frame, and it is necessary to use a safety rope to pass through the support frame and the lamp handle for auxiliary hanging to ensure safety and prevent the lamps from falling and sliding.</w:t>
      </w:r>
    </w:p>
    <w:p>
      <w:pPr>
        <w:pStyle w:val="5"/>
        <w:jc w:val="start"/>
        <w:rPr>
          <w:rFonts w:ascii="Times New Roman" w:hAnsi="Times New Roman" w:cs="Times New Roman"/>
        </w:rPr>
      </w:pPr>
      <w:r>
        <w:rPr>
          <w:rFonts w:ascii="Times New Roman" w:hAnsi="Times New Roman" w:cs="Times New Roman"/>
        </w:rPr>
        <w:t>When installing and debugging lamps, pedestrians are forbidden to pass below, and regularly check whether the safety rope is worn and the hook screw is loose.</w:t>
      </w:r>
    </w:p>
    <w:p>
      <w:pPr>
        <w:pStyle w:val="5"/>
        <w:jc w:val="start"/>
        <w:rPr>
          <w:rFonts w:ascii="Times New Roman" w:hAnsi="Times New Roman" w:cs="Times New Roman"/>
        </w:rPr>
      </w:pPr>
      <w:r>
        <w:rPr>
          <w:rFonts w:ascii="Times New Roman" w:hAnsi="Times New Roman" w:cs="Times New Roman"/>
        </w:rPr>
        <w:t>If the hanging installation is unstable and the lamps fall, our company will not bear any responsibility.</w:t>
      </w:r>
    </w:p>
    <w:p>
      <w:pPr>
        <w:pStyle w:val="Style9"/>
        <w:spacing w:after="100" w:before="60" w:line="228" w:lineRule="auto"/>
        <w:ind w:hanging="0"/>
        <w:rPr>
          <w:rFonts w:ascii="Times New Roman" w:hAnsi="Times New Roman" w:cs="Times New Roman"/>
        </w:rPr>
      </w:pPr>
      <w:r>
        <w:rPr>
          <w:rFonts w:ascii="Times New Roman" w:hAnsi="Times New Roman" w:cs="Times New Roman"/>
        </w:rPr>
        <w:drawing>
          <wp:inline distT="0" distB="0" distL="0" distR="0">
            <wp:extent cx="1613535" cy="30670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9"/>
                    <a:srcRect l="-5" t="-3" r="-5" b="-3"/>
                    <a:stretch>
                      <a:fillRect/>
                    </a:stretch>
                  </pic:blipFill>
                  <pic:spPr>
                    <a:xfrm>
                      <a:off x="0" y="0"/>
                      <a:ext cx="1613535" cy="3067050"/>
                    </a:xfrm>
                    <a:prstGeom prst="rect">
                      <a:avLst/>
                    </a:prstGeom>
                  </pic:spPr>
                </pic:pic>
              </a:graphicData>
            </a:graphic>
          </wp:inline>
        </w:drawing>
      </w:r>
      <w:r>
        <w:rPr>
          <w:rFonts w:ascii="Times New Roman" w:hAnsi="Times New Roman" w:cs="Times New Roman"/>
        </w:rPr>
        <w:drawing>
          <wp:inline distT="0" distB="0" distL="0" distR="0">
            <wp:extent cx="1912620" cy="218694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0"/>
                    <a:srcRect l="-4" t="-4" r="-4" b="-4"/>
                    <a:stretch>
                      <a:fillRect/>
                    </a:stretch>
                  </pic:blipFill>
                  <pic:spPr>
                    <a:xfrm>
                      <a:off x="0" y="0"/>
                      <a:ext cx="1912620" cy="2186940"/>
                    </a:xfrm>
                    <a:prstGeom prst="rect">
                      <a:avLst/>
                    </a:prstGeom>
                  </pic:spPr>
                </pic:pic>
              </a:graphicData>
            </a:graphic>
          </wp:inline>
        </w:drawing>
      </w:r>
    </w:p>
    <w:p>
      <w:pPr>
        <w:pStyle w:val="21"/>
        <w:jc w:val="start"/>
        <w:spacing w:after="156" w:before="0"/>
        <w:rPr>
          <w:rFonts w:ascii="Times New Roman" w:hAnsi="Times New Roman" w:cs="Times New Roman"/>
        </w:rPr>
      </w:pPr>
      <w:bookmarkStart w:id="1" w:name="_Ref386500717"/>
      <w:r>
        <w:rPr>
          <w:rFonts w:ascii="Times New Roman" w:hAnsi="Times New Roman" w:cs="Times New Roman"/>
        </w:rPr>
        <w:t>picture</w:t>
      </w:r>
      <w:r>
        <w:rPr>
          <w:rFonts w:ascii="Times New Roman" w:hAnsi="Times New Roman" w:cs="Times New Roman"/>
        </w:rPr>
        <w:fldChar w:fldCharType="begin"/>
      </w:r>
      <w:r>
        <w:rPr>
          <w:rFonts w:ascii="Times New Roman" w:hAnsi="Times New Roman" w:cs="Times New Roman"/>
        </w:rPr>
        <w:instrText> SEQ 图_ \* ARABIC </w:instrText>
      </w:r>
      <w:r>
        <w:rPr>
          <w:rFonts w:ascii="Times New Roman" w:hAnsi="Times New Roman" w:cs="Times New Roman"/>
        </w:rPr>
        <w:fldChar w:fldCharType="separate"/>
      </w:r>
      <w:r>
        <w:rPr>
          <w:rFonts w:ascii="Times New Roman" w:hAnsi="Times New Roman" w:cs="Times New Roman"/>
        </w:rPr>
        <w:t>one</w:t>
      </w:r>
      <w:r>
        <w:rPr>
          <w:rFonts w:ascii="Times New Roman" w:hAnsi="Times New Roman" w:cs="Times New Roman"/>
        </w:rPr>
        <w:fldChar w:fldCharType="end"/>
      </w:r>
      <w:bookmarkEnd w:id="1"/>
      <w:r>
        <w:rPr>
          <w:rFonts w:ascii="Times New Roman" w:hAnsi="Times New Roman" w:cs="Times New Roman"/>
        </w:rPr>
        <w:t xml:space="preserve">Schematic diagram of upside-down lamps</w:t>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Heading2"/>
        <w:jc w:val="start"/>
        <w:numPr>
          <w:ilvl w:val="1"/>
          <w:numId w:val="5"/>
        </w:numPr>
        <w:rPr>
          <w:sz w:val="28"/>
          <w:szCs w:val="28"/>
          <w:rFonts w:ascii="Times New Roman" w:hAnsi="Times New Roman" w:cs="Times New Roman"/>
        </w:rPr>
      </w:pPr>
      <w:r>
        <w:rPr>
          <w:sz w:val="28"/>
          <w:szCs w:val="28"/>
          <w:rFonts w:ascii="Times New Roman" w:hAnsi="Times New Roman" w:cs="Times New Roman"/>
        </w:rPr>
        <w:t>control panel</w:t>
      </w:r>
    </w:p>
    <w:p>
      <w:pPr>
        <w:pStyle w:val="Normal"/>
        <w:jc w:val="start"/>
        <w:rPr>
          <w:sz w:val="28"/>
          <w:szCs w:val="28"/>
          <w:rFonts w:ascii="Times New Roman" w:hAnsi="Times New Roman" w:cs="Times New Roman"/>
        </w:rPr>
      </w:pPr>
      <w:r>
        <w:rPr>
          <w:sz w:val="28"/>
          <w:szCs w:val="28"/>
          <w:rFonts w:ascii="Times New Roman" w:hAnsi="Times New Roman" w:cs="Times New Roman"/>
        </w:rPr>
      </w:r>
    </w:p>
    <w:p>
      <w:pPr>
        <w:pStyle w:val="Heading5"/>
        <w:jc w:val="start"/>
        <w:rPr>
          <w:sz w:val="24"/>
          <w:szCs w:val="24"/>
          <w:rFonts w:ascii="Times New Roman" w:hAnsi="Times New Roman" w:cs="Times New Roman"/>
        </w:rPr>
      </w:pPr>
      <w:r>
        <w:rPr>
          <w:sz w:val="24"/>
          <w:szCs w:val="24"/>
          <w:rFonts w:ascii="Times New Roman" w:hAnsi="Times New Roman" w:cs="Times New Roman"/>
        </w:rPr>
        <w:t xml:space="preserve">2.1 key description</w:t>
      </w:r>
    </w:p>
    <w:p>
      <w:pPr>
        <w:pStyle w:val="Normal"/>
        <w:jc w:val="start"/>
        <w:rPr>
          <w:sz w:val="44"/>
          <w:szCs w:val="44"/>
          <w:rFonts w:ascii="Times New Roman" w:hAnsi="Times New Roman" w:cs="Times New Roman"/>
        </w:rPr>
      </w:pPr>
      <w:r>
        <w:rPr>
          <w:sz w:val="44"/>
          <w:szCs w:val="44"/>
          <w:rFonts w:ascii="Times New Roman" w:hAnsi="Times New Roman" w:cs="Times New Roman"/>
        </w:rPr>
        <w:drawing>
          <wp:anchor behindDoc="0" distT="0" distB="0" distL="114935" distR="114935" simplePos="0" locked="0" layoutInCell="0" allowOverlap="1" relativeHeight="20">
            <wp:simplePos x="0" y="0"/>
            <wp:positionH relativeFrom="column">
              <wp:posOffset>-78740</wp:posOffset>
            </wp:positionH>
            <wp:positionV relativeFrom="paragraph">
              <wp:posOffset>158115</wp:posOffset>
            </wp:positionV>
            <wp:extent cx="3529965" cy="2072640"/>
            <wp:effectExtent l="0" t="0" r="0" b="0"/>
            <wp:wrapSquare wrapText="bothSides"/>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pic:nvPicPr>
                  <pic:blipFill>
                    <a:blip r:embed="rId11"/>
                    <a:srcRect l="-3" t="-5" r="-3" b="-5"/>
                    <a:stretch>
                      <a:fillRect/>
                    </a:stretch>
                  </pic:blipFill>
                  <pic:spPr>
                    <a:xfrm>
                      <a:off x="0" y="0"/>
                      <a:ext cx="3529965" cy="2072640"/>
                    </a:xfrm>
                    <a:prstGeom prst="rect">
                      <a:avLst/>
                    </a:prstGeom>
                  </pic:spPr>
                </pic:pic>
              </a:graphicData>
            </a:graphic>
          </wp:anchor>
        </w:drawing>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t>Fig. 3 schematic diagram of panel key explanation</w:t>
      </w:r>
    </w:p>
    <w:p>
      <w:pPr>
        <w:pStyle w:val="Normal"/>
        <w:jc w:val="start"/>
        <w:rPr>
          <w:szCs w:val="21"/>
          <w:rFonts w:ascii="Times New Roman" w:hAnsi="Times New Roman" w:cs="Times New Roman"/>
        </w:rPr>
      </w:pPr>
      <w:r>
        <w:rPr>
          <w:szCs w:val="21"/>
          <w:rFonts w:ascii="Times New Roman" w:hAnsi="Times New Roman" w:cs="Times New Roman"/>
        </w:rPr>
        <w:t xml:space="preserve">Let's take "Modify DMX Address Code" as an example to describe the use of keys:</w:t>
      </w:r>
    </w:p>
    <w:p>
      <w:pPr>
        <w:pStyle w:val="Normal"/>
        <w:jc w:val="start"/>
        <w:rPr>
          <w:szCs w:val="21"/>
          <w:rFonts w:ascii="Times New Roman" w:hAnsi="Times New Roman" w:cs="Times New Roman"/>
        </w:rPr>
      </w:pPr>
      <w:r>
        <w:rPr>
          <w:szCs w:val="21"/>
          <w:rFonts w:ascii="Times New Roman" w:hAnsi="Times New Roman" w:cs="Times New Roman"/>
        </w:rPr>
        <w:t>1. If it is not the main interface at present, press the "Left" key (one or more times) to return to the main interface.</w:t>
      </w:r>
    </w:p>
    <w:p>
      <w:pPr>
        <w:pStyle w:val="Normal"/>
        <w:jc w:val="start"/>
        <w:rPr>
          <w:szCs w:val="21"/>
          <w:rFonts w:ascii="Times New Roman" w:hAnsi="Times New Roman" w:cs="Times New Roman"/>
        </w:rPr>
      </w:pPr>
      <w:r>
        <w:rPr>
          <w:szCs w:val="21"/>
          <w:rFonts w:ascii="Times New Roman" w:hAnsi="Times New Roman" w:cs="Times New Roman"/>
        </w:rPr>
        <w:t>2. In the main interface, press the "Up" key or the "Down" key to select the "Settings" button.</w:t>
      </w:r>
    </w:p>
    <w:p>
      <w:pPr>
        <w:pStyle w:val="Normal"/>
        <w:jc w:val="start"/>
        <w:rPr>
          <w:szCs w:val="21"/>
          <w:rFonts w:ascii="Times New Roman" w:hAnsi="Times New Roman" w:cs="Times New Roman"/>
        </w:rPr>
      </w:pPr>
      <w:r>
        <w:rPr>
          <w:szCs w:val="21"/>
          <w:rFonts w:ascii="Times New Roman" w:hAnsi="Times New Roman" w:cs="Times New Roman"/>
        </w:rPr>
        <w:t>3. Press the "OK" key to enter the "Settings" interface.</w:t>
      </w:r>
    </w:p>
    <w:p>
      <w:pPr>
        <w:pStyle w:val="Normal"/>
        <w:jc w:val="start"/>
        <w:rPr>
          <w:szCs w:val="21"/>
          <w:rFonts w:ascii="Times New Roman" w:hAnsi="Times New Roman" w:cs="Times New Roman"/>
        </w:rPr>
      </w:pPr>
      <w:r>
        <w:rPr>
          <w:szCs w:val="21"/>
          <w:rFonts w:ascii="Times New Roman" w:hAnsi="Times New Roman" w:cs="Times New Roman"/>
        </w:rPr>
        <w:t>4. In the Settings interface, press the Up key or the Down key to select DMX Address.</w:t>
      </w:r>
    </w:p>
    <w:p>
      <w:pPr>
        <w:pStyle w:val="Normal"/>
        <w:jc w:val="start"/>
        <w:rPr>
          <w:szCs w:val="21"/>
          <w:rFonts w:ascii="Times New Roman" w:hAnsi="Times New Roman" w:cs="Times New Roman"/>
        </w:rPr>
      </w:pPr>
      <w:r>
        <w:rPr>
          <w:szCs w:val="21"/>
          <w:rFonts w:ascii="Times New Roman" w:hAnsi="Times New Roman" w:cs="Times New Roman"/>
        </w:rPr>
        <w:t>5. Press the "OK" key to enter the editing state.</w:t>
      </w:r>
    </w:p>
    <w:p>
      <w:pPr>
        <w:pStyle w:val="Normal"/>
        <w:jc w:val="start"/>
        <w:rPr>
          <w:szCs w:val="21"/>
          <w:rFonts w:ascii="Times New Roman" w:hAnsi="Times New Roman" w:cs="Times New Roman"/>
        </w:rPr>
      </w:pPr>
      <w:r>
        <w:rPr>
          <w:szCs w:val="21"/>
          <w:rFonts w:ascii="Times New Roman" w:hAnsi="Times New Roman" w:cs="Times New Roman"/>
        </w:rPr>
        <w:t>6. Press the "Up" or "Down" key to modify the DMX address code.</w:t>
      </w:r>
    </w:p>
    <w:p>
      <w:pPr>
        <w:pStyle w:val="Normal"/>
        <w:jc w:val="start"/>
        <w:rPr>
          <w:szCs w:val="21"/>
          <w:rFonts w:ascii="Times New Roman" w:hAnsi="Times New Roman" w:cs="Times New Roman"/>
        </w:rPr>
      </w:pPr>
      <w:r>
        <w:rPr>
          <w:szCs w:val="21"/>
          <w:rFonts w:ascii="Times New Roman" w:hAnsi="Times New Roman" w:cs="Times New Roman"/>
        </w:rPr>
        <w:t>7. Press "OK" to exit the editing status.</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Heading5"/>
        <w:jc w:val="start"/>
        <w:rPr>
          <w:rFonts w:ascii="Times New Roman" w:hAnsi="Times New Roman" w:cs="Times New Roman"/>
        </w:rPr>
      </w:pPr>
      <w:r>
        <w:rPr>
          <w:sz w:val="24"/>
          <w:szCs w:val="24"/>
          <w:rFonts w:ascii="Times New Roman" w:hAnsi="Times New Roman" w:cs="Times New Roman"/>
        </w:rPr>
        <w:t xml:space="preserve">2.2 menu description</w:t>
      </w:r>
    </w:p>
    <w:p>
      <w:pPr>
        <w:pStyle w:val="Normal"/>
        <w:jc w:val="start"/>
        <w:rPr>
          <w:rFonts w:ascii="Times New Roman" w:hAnsi="Times New Roman" w:cs="Times New Roman"/>
        </w:rPr>
      </w:pPr>
      <w:r>
        <w:rPr>
          <w:rFonts w:ascii="Times New Roman" w:hAnsi="Times New Roman" w:cs="Times New Roman"/>
        </w:rPr>
      </w:r>
    </w:p>
    <w:p>
      <w:pPr>
        <w:pStyle w:val="Heading6"/>
        <w:jc w:val="start"/>
        <w:rPr>
          <w:rFonts w:ascii="Times New Roman" w:hAnsi="Times New Roman" w:cs="Times New Roman"/>
        </w:rPr>
      </w:pPr>
      <w:r>
        <w:rPr>
          <w:rFonts w:ascii="Times New Roman" w:hAnsi="Times New Roman" w:cs="Times New Roman"/>
        </w:rPr>
        <w:t xml:space="preserve">2.2.1 menu display</w:t>
      </w:r>
    </w:p>
    <w:tbl>
      <w:tblPr>
        <w:tblW w:w="8505" w:type="dxa"/>
        <w:jc w:val="center"/>
        <w:tblInd w:type="dxa" w:w="0.000000"/>
        <w:tblLayout w:type="fixed"/>
        <w:tblCellMar>
          <w:top w:type="dxa" w:w="0.000000"/>
          <w:bottom w:type="dxa" w:w="0.000000"/>
          <w:left w:type="dxa" w:w="108.000000"/>
          <w:right w:type="dxa" w:w="108.000000"/>
        </w:tblCellMar>
      </w:tblPr>
      <w:tblGrid>
        <w:gridCol w:w="1180.000000"/>
        <w:gridCol w:w="1694.000000"/>
        <w:gridCol w:w="2741.000000"/>
        <w:gridCol w:w="2890.000000"/>
      </w:tblGrid>
      <w:tr>
        <w:trPr>
          <w:trHeight w:val="1065" w:hRule="atLeast"/>
        </w:trPr>
        <w:tc>
          <w:tcPr>
            <w:tcW w:w="8505" w:type="dxa"/>
            <w:gridSpan w:val="4"/>
            <w:vAlign w:val="center"/>
            <w:tcBorders>
              <w:top w:val="single" w:color="000000" w:sz="4" w:space="0"/>
              <w:bottom w:val="single" w:color="000000" w:sz="4" w:space="0"/>
            </w:tcBorders>
            <w:shd w:val="clear" w:fill="FFFFFF"/>
          </w:tcPr>
          <w:p>
            <w:pPr>
              <w:pStyle w:val="Normal"/>
              <w:widowControl w:val="1"/>
              <w:jc w:val="center"/>
              <w:rPr>
                <w:b w:val="1"/>
                <w:color w:val="FF0000"/>
                <w:sz w:val="56"/>
                <w:bCs/>
                <w:szCs w:val="56"/>
                <w:rFonts w:ascii="Times New Roman" w:hAnsi="Times New Roman" w:cs="Times New Roman"/>
              </w:rPr>
            </w:pPr>
            <w:r>
              <w:rPr>
                <w:b w:val="1"/>
                <w:color w:val="FF0000"/>
                <w:sz w:val="56"/>
                <w:bCs/>
                <w:szCs w:val="56"/>
                <w:rFonts w:ascii="Times New Roman" w:hAnsi="Times New Roman" w:cs="Times New Roman"/>
              </w:rPr>
              <w:t>Menu display</w:t>
            </w:r>
          </w:p>
        </w:tc>
      </w:tr>
      <w:tr>
        <w:trPr>
          <w:trHeight w:val="40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primary menu</w:t>
            </w:r>
          </w:p>
        </w:tc>
        <w:tc>
          <w:tcPr>
            <w:tcW w:w="1694"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Submenu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Function setting</w:t>
            </w:r>
          </w:p>
        </w:tc>
        <w:tc>
          <w:tcPr>
            <w:tcW w:w="2890"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Brief introduction of function</w:t>
            </w:r>
          </w:p>
        </w:tc>
      </w:tr>
      <w:tr>
        <w:trPr>
          <w:trHeight w:val="28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DMX address</w:t>
            </w:r>
          </w:p>
        </w:tc>
        <w:tc>
          <w:tcPr>
            <w:tcW w:w="1694" w:type="dxa"/>
            <w:vAlign w:val="bottom"/>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1-512</w:t>
            </w:r>
          </w:p>
        </w:tc>
        <w:tc>
          <w:tcPr>
            <w:tcW w:w="2890" w:type="dxa"/>
            <w:vAlign w:val="bottom"/>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system setup</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Display backward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restart"/>
            <w:vAlign w:val="center"/>
            <w:tcBorders>
              <w:top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turn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Language settings</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Chinese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English</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mode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20CH</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operational mode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DMX</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sound-controlled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automatic</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Electronic lighting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default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On _ off</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control</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illumine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shortest route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On _ off</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reversal</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inversion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start"/>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XY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low speed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intermediate speed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fast</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Optocoupler detection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information inquiry</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Total time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0-9999</w:t>
            </w:r>
          </w:p>
        </w:tc>
        <w:tc>
          <w:tcPr>
            <w:tcW w:w="2890" w:type="dxa"/>
            <w:vMerge w:val="restart"/>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time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binding hours</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display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Small motor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control</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Color wheel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restart"/>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Dimming "</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prism</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fine adjustment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fine tuning</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light a lamp</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functional mode</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communication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current state</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Small motor communication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X-optical 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Y optocoupler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Fan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6500</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appurtenance</w:t>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Check code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restart"/>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Total time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clear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Lamp time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clear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Restore default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default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recover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preserve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Zero initial position</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combination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colour disc</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Frequency flash</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Ridge-1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Mid-point of edge two</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Atomization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Colorful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Advanced settings</w:t>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Check code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Signal encryption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open</w:t>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close</w:t>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0-255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data packet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0-255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color w:val="000000"/>
                <w:sz w:val="28"/>
                <w:szCs w:val="28"/>
                <w:rFonts w:ascii="Times New Roman" w:hAnsi="Times New Roman" w:cs="Times New Roman"/>
              </w:rPr>
            </w:pPr>
            <w:r>
              <w:rPr>
                <w:color w:val="000000"/>
                <w:sz w:val="28"/>
                <w:lang w:bidi="ar"/>
                <w:kern w:val="0"/>
                <w:szCs w:val="28"/>
                <w:rFonts w:ascii="Times New Roman" w:hAnsi="Times New Roman" w:cs="Times New Roman"/>
              </w:rPr>
              <w:t>DMX type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isolation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0-65535</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The smaller the value, the more stable the signal is.</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Driving plate temperature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&lt; 110 degrees &gt;</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3.3V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3.0V - 3.6V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5.0V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4.5V - 5.5V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12V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10.0V - 14.0V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plate 36V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20.0V - 42.0V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be motionless</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turn</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X-ray optical coupler phase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0-3</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a</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b</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current angle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000-540</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drive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be motionless</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turn</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Y-coupler phase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0-3</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a</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b</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current angle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000-250</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drive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level</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restart"/>
            <w:vAlign w:val="center"/>
            <w:tcBorders>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Current DMX channel value</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aiming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prism</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fine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fine tuning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light a lamp</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0-288</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 all</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manual reset</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reset</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Effect reset "</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Exit menu</w:t>
            </w:r>
          </w:p>
        </w:tc>
        <w:tc>
          <w:tcPr>
            <w:tcW w:w="1694"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bl>
    <w:p>
      <w:pPr>
        <w:pStyle w:val="Heading6"/>
        <w:jc w:val="start"/>
        <w:rPr>
          <w:rFonts w:ascii="Times New Roman" w:hAnsi="Times New Roman" w:cs="Times New Roman"/>
        </w:rPr>
      </w:pPr>
      <w:r>
        <w:rPr>
          <w:rFonts w:ascii="Times New Roman" w:hAnsi="Times New Roman" w:cs="Times New Roman"/>
        </w:rPr>
      </w:r>
    </w:p>
    <w:p>
      <w:pPr>
        <w:pStyle w:val="Heading2"/>
        <w:jc w:val="start"/>
        <w:numPr>
          <w:ilvl w:val="1"/>
          <w:numId w:val="5"/>
        </w:numPr>
        <w:rPr>
          <w:sz w:val="28"/>
          <w:szCs w:val="28"/>
          <w:rFonts w:ascii="Times New Roman" w:hAnsi="Times New Roman" w:cs="Times New Roman"/>
        </w:rPr>
      </w:pPr>
      <w:r>
        <w:rPr>
          <w:sz w:val="28"/>
          <w:szCs w:val="28"/>
          <w:rFonts w:ascii="Times New Roman" w:hAnsi="Times New Roman" w:cs="Times New Roman"/>
        </w:rPr>
        <w:t>Channel function</w:t>
      </w:r>
    </w:p>
    <w:p>
      <w:pPr>
        <w:pStyle w:val="Heading2"/>
        <w:jc w:val="start"/>
        <w:numPr>
          <w:ilvl w:val="0"/>
          <w:numId w:val="0"/>
        </w:numPr>
        <w:ind w:hanging="0"/>
        <w:rPr>
          <w:rFonts w:ascii="Times New Roman" w:hAnsi="Times New Roman" w:cs="Times New Roman"/>
        </w:rPr>
      </w:pPr>
      <w:r>
        <w:rPr>
          <w:rFonts w:ascii="Times New Roman" w:hAnsi="Times New Roman" w:cs="Times New Roman"/>
        </w:rPr>
        <w:t>3.1 channel table</w:t>
      </w:r>
    </w:p>
    <w:tbl>
      <w:tblPr>
        <w:tblW w:w="4197" w:type="dxa"/>
        <w:jc w:val="left"/>
        <w:tblInd w:type="dxa" w:w="-116.000000"/>
        <w:tblLayout w:type="fixed"/>
        <w:tblCellMar>
          <w:top w:type="dxa" w:w="0.000000"/>
          <w:bottom w:type="dxa" w:w="0.000000"/>
          <w:left w:type="dxa" w:w="108.000000"/>
          <w:right w:type="dxa" w:w="108.000000"/>
        </w:tblCellMar>
      </w:tblPr>
      <w:tblGrid>
        <w:gridCol w:w="907.000000"/>
        <w:gridCol w:w="3290.000000"/>
      </w:tblGrid>
      <w:tr>
        <w:trPr>
          <w:trHeight w:val="150" w:hRule="atLeast"/>
        </w:trPr>
        <w:tc>
          <w:tcPr>
            <w:tcW w:w="907" w:type="dxa"/>
            <w:vAlign w:val="center"/>
            <w:tcBorders>
              <w:top w:val="single" w:color="000000" w:sz="4" w:space="0"/>
              <w:bottom w:val="single" w:color="000000" w:sz="4" w:space="0"/>
            </w:tcBorders>
            <w:shd w:val="clear" w:fill="D9D9D9"/>
          </w:tcPr>
          <w:p>
            <w:pPr>
              <w:pStyle w:val="Normal"/>
              <w:jc w:val="center"/>
              <w:rPr>
                <w:b w:val="1"/>
                <w:kern w:val="0"/>
                <w:szCs w:val="21"/>
                <w:rFonts w:ascii="Times New Roman" w:hAnsi="Times New Roman" w:cs="Times New Roman"/>
              </w:rPr>
            </w:pPr>
            <w:r>
              <w:rPr>
                <w:b w:val="1"/>
                <w:kern w:val="0"/>
                <w:szCs w:val="21"/>
                <w:rFonts w:ascii="Times New Roman" w:hAnsi="Times New Roman" w:cs="Times New Roman"/>
              </w:rPr>
              <w:t>passage</w:t>
            </w:r>
          </w:p>
        </w:tc>
        <w:tc>
          <w:tcPr>
            <w:tcW w:w="3290" w:type="dxa"/>
            <w:tcBorders>
              <w:top w:val="single" w:color="000000" w:sz="4" w:space="0"/>
              <w:bottom w:val="single" w:color="000000" w:sz="4" w:space="0"/>
            </w:tcBorders>
            <w:shd w:val="clear" w:fill="D9D9D9"/>
          </w:tcPr>
          <w:p>
            <w:pPr>
              <w:pStyle w:val="Normal"/>
              <w:jc w:val="center"/>
              <w:rPr>
                <w:b w:val="1"/>
                <w:kern w:val="0"/>
                <w:szCs w:val="21"/>
                <w:rFonts w:ascii="Times New Roman" w:hAnsi="Times New Roman" w:cs="Times New Roman"/>
              </w:rPr>
            </w:pPr>
            <w:r>
              <w:rPr>
                <w:b w:val="1"/>
                <w:kern w:val="0"/>
                <w:szCs w:val="21"/>
                <w:rFonts w:ascii="Times New Roman" w:hAnsi="Times New Roman" w:cs="Times New Roman"/>
              </w:rPr>
              <w:t>16-channel mode</w:t>
            </w:r>
          </w:p>
        </w:tc>
      </w:tr>
      <w:tr>
        <w:trPr>
          <w:trHeight w:val="349"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one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Color wheel</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2</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Cut light/strobe</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three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aiming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four</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Pattern disk</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five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1</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six</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rotation</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seven</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2</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eight</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atomize</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nine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focus</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10</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11</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 fine tuning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twelve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Y</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13</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Y fine tuning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14</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XY speed</w:t>
            </w:r>
          </w:p>
        </w:tc>
      </w:tr>
      <w:tr>
        <w:trPr>
          <w:trHeight w:val="321"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15</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various colours</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16</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Light bulb &amp; reset</w:t>
            </w:r>
          </w:p>
        </w:tc>
      </w:tr>
    </w:tbl>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t>Channel parameter value (full version):</w:t>
      </w:r>
    </w:p>
    <w:tbl>
      <w:tblPr>
        <w:tblW w:w="9766" w:type="dxa"/>
        <w:jc w:val="left"/>
        <w:tblInd w:type="dxa" w:w="-116.000000"/>
        <w:tblLayout w:type="fixed"/>
        <w:tblCellMar>
          <w:top w:type="dxa" w:w="0.000000"/>
          <w:bottom w:type="dxa" w:w="0.000000"/>
          <w:left w:type="dxa" w:w="108.000000"/>
          <w:right w:type="dxa" w:w="108.000000"/>
        </w:tblCellMar>
      </w:tblPr>
      <w:tblGrid>
        <w:gridCol w:w="1031.000000"/>
        <w:gridCol w:w="1722.000000"/>
        <w:gridCol w:w="1326.000000"/>
        <w:gridCol w:w="5687.000000"/>
      </w:tblGrid>
      <w:tr>
        <w:trPr/>
        <w:tc>
          <w:tcPr>
            <w:tcW w:w="1031"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passage</w:t>
            </w:r>
          </w:p>
        </w:tc>
        <w:tc>
          <w:tcPr>
            <w:tcW w:w="1722"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function</w:t>
            </w:r>
          </w:p>
        </w:tc>
        <w:tc>
          <w:tcPr>
            <w:tcW w:w="1326"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Channel value</w:t>
            </w:r>
          </w:p>
        </w:tc>
        <w:tc>
          <w:tcPr>
            <w:tcW w:w="5687" w:type="dxa"/>
            <w:tcBorders>
              <w:top w:val="single" w:color="000000" w:sz="4" w:space="0"/>
              <w:bottom w:val="single" w:color="000000" w:sz="4" w:space="0"/>
            </w:tcBorders>
            <w:shd w:val="clear" w:fill="D9D9D9"/>
          </w:tcPr>
          <w:p>
            <w:pPr>
              <w:pStyle w:val="Normal"/>
              <w:jc w:val="start"/>
              <w:rPr>
                <w:b w:val="1"/>
                <w:sz w:val="24"/>
                <w:rFonts w:ascii="Times New Roman" w:hAnsi="Times New Roman" w:cs="Times New Roman"/>
              </w:rPr>
            </w:pPr>
            <w:r>
              <w:rPr>
                <w:b w:val="1"/>
                <w:sz w:val="24"/>
                <w:bCs/>
                <w:rFonts w:ascii="Times New Roman" w:hAnsi="Times New Roman" w:cs="Times New Roman"/>
              </w:rPr>
              <w:t>effect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one</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Color wheel</w:t>
            </w:r>
          </w:p>
        </w:tc>
        <w:tc>
          <w:tcPr>
            <w:tcW w:w="1326"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000 - 004</w:t>
            </w:r>
          </w:p>
          <w:p>
            <w:pPr>
              <w:pStyle w:val="Normal"/>
              <w:rPr>
                <w:sz w:val="24"/>
                <w:rFonts w:ascii="Times New Roman" w:hAnsi="Times New Roman" w:cs="Times New Roman"/>
              </w:rPr>
            </w:pPr>
            <w:r>
              <w:rPr>
                <w:sz w:val="24"/>
                <w:rFonts w:ascii="Times New Roman" w:hAnsi="Times New Roman" w:cs="Times New Roman"/>
              </w:rPr>
              <w:t>005 - 009</w:t>
            </w:r>
          </w:p>
          <w:p>
            <w:pPr>
              <w:pStyle w:val="Normal"/>
              <w:rPr>
                <w:sz w:val="24"/>
                <w:rFonts w:ascii="Times New Roman" w:hAnsi="Times New Roman" w:cs="Times New Roman"/>
              </w:rPr>
            </w:pPr>
            <w:r>
              <w:rPr>
                <w:sz w:val="24"/>
                <w:rFonts w:ascii="Times New Roman" w:hAnsi="Times New Roman" w:cs="Times New Roman"/>
              </w:rPr>
              <w:t>010 - 014</w:t>
            </w:r>
          </w:p>
          <w:p>
            <w:pPr>
              <w:pStyle w:val="Normal"/>
              <w:rPr>
                <w:sz w:val="24"/>
                <w:rFonts w:ascii="Times New Roman" w:hAnsi="Times New Roman" w:cs="Times New Roman"/>
              </w:rPr>
            </w:pPr>
            <w:r>
              <w:rPr>
                <w:sz w:val="24"/>
                <w:rFonts w:ascii="Times New Roman" w:hAnsi="Times New Roman" w:cs="Times New Roman"/>
              </w:rPr>
              <w:t>015 - 019</w:t>
            </w:r>
          </w:p>
          <w:p>
            <w:pPr>
              <w:pStyle w:val="Normal"/>
              <w:rPr>
                <w:sz w:val="24"/>
                <w:rFonts w:ascii="Times New Roman" w:hAnsi="Times New Roman" w:cs="Times New Roman"/>
              </w:rPr>
            </w:pPr>
            <w:r>
              <w:rPr>
                <w:sz w:val="24"/>
                <w:rFonts w:ascii="Times New Roman" w:hAnsi="Times New Roman" w:cs="Times New Roman"/>
              </w:rPr>
              <w:t>020 - 024</w:t>
            </w:r>
          </w:p>
          <w:p>
            <w:pPr>
              <w:pStyle w:val="Normal"/>
              <w:rPr>
                <w:sz w:val="24"/>
                <w:rFonts w:ascii="Times New Roman" w:hAnsi="Times New Roman" w:cs="Times New Roman"/>
              </w:rPr>
            </w:pPr>
            <w:r>
              <w:rPr>
                <w:sz w:val="24"/>
                <w:rFonts w:ascii="Times New Roman" w:hAnsi="Times New Roman" w:cs="Times New Roman"/>
              </w:rPr>
              <w:t>025 - 029</w:t>
            </w:r>
          </w:p>
          <w:p>
            <w:pPr>
              <w:pStyle w:val="Normal"/>
              <w:rPr>
                <w:sz w:val="24"/>
                <w:rFonts w:ascii="Times New Roman" w:hAnsi="Times New Roman" w:cs="Times New Roman"/>
              </w:rPr>
            </w:pPr>
            <w:r>
              <w:rPr>
                <w:sz w:val="24"/>
                <w:rFonts w:ascii="Times New Roman" w:hAnsi="Times New Roman" w:cs="Times New Roman"/>
              </w:rPr>
              <w:t>030 - 034</w:t>
            </w:r>
          </w:p>
          <w:p>
            <w:pPr>
              <w:pStyle w:val="Normal"/>
              <w:rPr>
                <w:sz w:val="24"/>
                <w:rFonts w:ascii="Times New Roman" w:hAnsi="Times New Roman" w:cs="Times New Roman"/>
              </w:rPr>
            </w:pPr>
            <w:r>
              <w:rPr>
                <w:sz w:val="24"/>
                <w:rFonts w:ascii="Times New Roman" w:hAnsi="Times New Roman" w:cs="Times New Roman"/>
              </w:rPr>
              <w:t>035 - 039</w:t>
            </w:r>
          </w:p>
          <w:p>
            <w:pPr>
              <w:pStyle w:val="Normal"/>
              <w:rPr>
                <w:sz w:val="24"/>
                <w:rFonts w:ascii="Times New Roman" w:hAnsi="Times New Roman" w:cs="Times New Roman"/>
              </w:rPr>
            </w:pPr>
            <w:r>
              <w:rPr>
                <w:sz w:val="24"/>
                <w:rFonts w:ascii="Times New Roman" w:hAnsi="Times New Roman" w:cs="Times New Roman"/>
              </w:rPr>
              <w:t>040 - 044</w:t>
            </w:r>
          </w:p>
          <w:p>
            <w:pPr>
              <w:pStyle w:val="Normal"/>
              <w:rPr>
                <w:sz w:val="24"/>
                <w:rFonts w:ascii="Times New Roman" w:hAnsi="Times New Roman" w:cs="Times New Roman"/>
              </w:rPr>
            </w:pPr>
            <w:r>
              <w:rPr>
                <w:sz w:val="24"/>
                <w:rFonts w:ascii="Times New Roman" w:hAnsi="Times New Roman" w:cs="Times New Roman"/>
              </w:rPr>
              <w:t>045 - 049</w:t>
            </w:r>
          </w:p>
          <w:p>
            <w:pPr>
              <w:pStyle w:val="Normal"/>
              <w:rPr>
                <w:sz w:val="24"/>
                <w:rFonts w:ascii="Times New Roman" w:hAnsi="Times New Roman" w:cs="Times New Roman"/>
              </w:rPr>
            </w:pPr>
            <w:r>
              <w:rPr>
                <w:sz w:val="24"/>
                <w:rFonts w:ascii="Times New Roman" w:hAnsi="Times New Roman" w:cs="Times New Roman"/>
              </w:rPr>
              <w:t>050 - 054</w:t>
            </w:r>
          </w:p>
          <w:p>
            <w:pPr>
              <w:pStyle w:val="Normal"/>
              <w:rPr>
                <w:sz w:val="24"/>
                <w:rFonts w:ascii="Times New Roman" w:hAnsi="Times New Roman" w:cs="Times New Roman"/>
              </w:rPr>
            </w:pPr>
            <w:r>
              <w:rPr>
                <w:sz w:val="24"/>
                <w:rFonts w:ascii="Times New Roman" w:hAnsi="Times New Roman" w:cs="Times New Roman"/>
              </w:rPr>
              <w:t>055 - 059</w:t>
            </w:r>
          </w:p>
          <w:p>
            <w:pPr>
              <w:pStyle w:val="Normal"/>
              <w:rPr>
                <w:sz w:val="24"/>
                <w:rFonts w:ascii="Times New Roman" w:hAnsi="Times New Roman" w:cs="Times New Roman"/>
              </w:rPr>
            </w:pPr>
            <w:r>
              <w:rPr>
                <w:sz w:val="24"/>
                <w:rFonts w:ascii="Times New Roman" w:hAnsi="Times New Roman" w:cs="Times New Roman"/>
              </w:rPr>
              <w:t>060 - 064</w:t>
            </w:r>
          </w:p>
          <w:p>
            <w:pPr>
              <w:pStyle w:val="Normal"/>
              <w:rPr>
                <w:sz w:val="24"/>
                <w:rFonts w:ascii="Times New Roman" w:hAnsi="Times New Roman" w:cs="Times New Roman"/>
              </w:rPr>
            </w:pPr>
            <w:r>
              <w:rPr>
                <w:sz w:val="24"/>
                <w:rFonts w:ascii="Times New Roman" w:hAnsi="Times New Roman" w:cs="Times New Roman"/>
              </w:rPr>
              <w:t>065 - 069</w:t>
            </w:r>
          </w:p>
          <w:p>
            <w:pPr>
              <w:pStyle w:val="Normal"/>
              <w:rPr>
                <w:sz w:val="24"/>
                <w:rFonts w:ascii="Times New Roman" w:hAnsi="Times New Roman" w:cs="Times New Roman"/>
              </w:rPr>
            </w:pPr>
            <w:r>
              <w:rPr>
                <w:sz w:val="24"/>
                <w:rFonts w:ascii="Times New Roman" w:hAnsi="Times New Roman" w:cs="Times New Roman"/>
              </w:rPr>
              <w:t>070 - 074</w:t>
            </w:r>
          </w:p>
          <w:p>
            <w:pPr>
              <w:pStyle w:val="Normal"/>
              <w:rPr>
                <w:sz w:val="24"/>
                <w:rFonts w:ascii="Times New Roman" w:hAnsi="Times New Roman" w:cs="Times New Roman"/>
              </w:rPr>
            </w:pPr>
            <w:r>
              <w:rPr>
                <w:sz w:val="24"/>
                <w:rFonts w:ascii="Times New Roman" w:hAnsi="Times New Roman" w:cs="Times New Roman"/>
              </w:rPr>
              <w:t>075 - 079</w:t>
            </w:r>
          </w:p>
          <w:p>
            <w:pPr>
              <w:pStyle w:val="Normal"/>
              <w:rPr>
                <w:sz w:val="24"/>
                <w:rFonts w:ascii="Times New Roman" w:hAnsi="Times New Roman" w:cs="Times New Roman"/>
              </w:rPr>
            </w:pPr>
            <w:r>
              <w:rPr>
                <w:sz w:val="24"/>
                <w:rFonts w:ascii="Times New Roman" w:hAnsi="Times New Roman" w:cs="Times New Roman"/>
              </w:rPr>
              <w:t>080 - 084</w:t>
            </w:r>
          </w:p>
          <w:p>
            <w:pPr>
              <w:pStyle w:val="Normal"/>
              <w:rPr>
                <w:sz w:val="24"/>
                <w:rFonts w:ascii="Times New Roman" w:hAnsi="Times New Roman" w:cs="Times New Roman"/>
              </w:rPr>
            </w:pPr>
            <w:r>
              <w:rPr>
                <w:sz w:val="24"/>
                <w:rFonts w:ascii="Times New Roman" w:hAnsi="Times New Roman" w:cs="Times New Roman"/>
              </w:rPr>
              <w:t>085 - 089</w:t>
            </w:r>
          </w:p>
          <w:p>
            <w:pPr>
              <w:pStyle w:val="Normal"/>
              <w:rPr>
                <w:sz w:val="24"/>
                <w:rFonts w:ascii="Times New Roman" w:hAnsi="Times New Roman" w:cs="Times New Roman"/>
              </w:rPr>
            </w:pPr>
            <w:r>
              <w:rPr>
                <w:sz w:val="24"/>
                <w:rFonts w:ascii="Times New Roman" w:hAnsi="Times New Roman" w:cs="Times New Roman"/>
              </w:rPr>
              <w:t>090 - 094</w:t>
            </w:r>
          </w:p>
          <w:p>
            <w:pPr>
              <w:pStyle w:val="Normal"/>
              <w:rPr>
                <w:sz w:val="24"/>
                <w:rFonts w:ascii="Times New Roman" w:hAnsi="Times New Roman" w:cs="Times New Roman"/>
              </w:rPr>
            </w:pPr>
            <w:r>
              <w:rPr>
                <w:sz w:val="24"/>
                <w:rFonts w:ascii="Times New Roman" w:hAnsi="Times New Roman" w:cs="Times New Roman"/>
              </w:rPr>
              <w:t>095 - 099</w:t>
            </w:r>
          </w:p>
          <w:p>
            <w:pPr>
              <w:pStyle w:val="Normal"/>
              <w:rPr>
                <w:sz w:val="24"/>
                <w:rFonts w:ascii="Times New Roman" w:hAnsi="Times New Roman" w:cs="Times New Roman"/>
              </w:rPr>
            </w:pPr>
            <w:r>
              <w:rPr>
                <w:sz w:val="24"/>
                <w:rFonts w:ascii="Times New Roman" w:hAnsi="Times New Roman" w:cs="Times New Roman"/>
              </w:rPr>
              <w:t>100 - 104</w:t>
            </w:r>
          </w:p>
          <w:p>
            <w:pPr>
              <w:pStyle w:val="Normal"/>
              <w:rPr>
                <w:sz w:val="24"/>
                <w:rFonts w:ascii="Times New Roman" w:hAnsi="Times New Roman" w:cs="Times New Roman"/>
              </w:rPr>
            </w:pPr>
            <w:r>
              <w:rPr>
                <w:sz w:val="24"/>
                <w:rFonts w:ascii="Times New Roman" w:hAnsi="Times New Roman" w:cs="Times New Roman"/>
              </w:rPr>
              <w:t>105 - 109</w:t>
            </w:r>
          </w:p>
          <w:p>
            <w:pPr>
              <w:pStyle w:val="Normal"/>
              <w:rPr>
                <w:sz w:val="24"/>
                <w:rFonts w:ascii="Times New Roman" w:hAnsi="Times New Roman" w:cs="Times New Roman"/>
              </w:rPr>
            </w:pPr>
            <w:r>
              <w:rPr>
                <w:sz w:val="24"/>
                <w:rFonts w:ascii="Times New Roman" w:hAnsi="Times New Roman" w:cs="Times New Roman"/>
              </w:rPr>
              <w:t>110 - 114</w:t>
            </w:r>
          </w:p>
          <w:p>
            <w:pPr>
              <w:pStyle w:val="Normal"/>
              <w:rPr>
                <w:sz w:val="24"/>
                <w:rFonts w:ascii="Times New Roman" w:hAnsi="Times New Roman" w:cs="Times New Roman"/>
              </w:rPr>
            </w:pPr>
            <w:r>
              <w:rPr>
                <w:sz w:val="24"/>
                <w:rFonts w:ascii="Times New Roman" w:hAnsi="Times New Roman" w:cs="Times New Roman"/>
              </w:rPr>
              <w:t>115 - 119</w:t>
            </w:r>
          </w:p>
          <w:p>
            <w:pPr>
              <w:pStyle w:val="Normal"/>
              <w:rPr>
                <w:sz w:val="24"/>
                <w:rFonts w:ascii="Times New Roman" w:hAnsi="Times New Roman" w:cs="Times New Roman"/>
              </w:rPr>
            </w:pPr>
            <w:r>
              <w:rPr>
                <w:sz w:val="24"/>
                <w:rFonts w:ascii="Times New Roman" w:hAnsi="Times New Roman" w:cs="Times New Roman"/>
              </w:rPr>
              <w:t>120 - 124</w:t>
            </w:r>
          </w:p>
          <w:p>
            <w:pPr>
              <w:pStyle w:val="Normal"/>
              <w:rPr>
                <w:sz w:val="24"/>
                <w:rFonts w:ascii="Times New Roman" w:hAnsi="Times New Roman" w:cs="Times New Roman"/>
              </w:rPr>
            </w:pPr>
            <w:r>
              <w:rPr>
                <w:sz w:val="24"/>
                <w:rFonts w:ascii="Times New Roman" w:hAnsi="Times New Roman" w:cs="Times New Roman"/>
              </w:rPr>
              <w:t>125 - 129</w:t>
            </w:r>
          </w:p>
          <w:p>
            <w:pPr>
              <w:pStyle w:val="Normal"/>
              <w:rPr>
                <w:sz w:val="24"/>
                <w:rFonts w:ascii="Times New Roman" w:hAnsi="Times New Roman" w:cs="Times New Roman"/>
              </w:rPr>
            </w:pPr>
            <w:r>
              <w:rPr>
                <w:sz w:val="24"/>
                <w:rFonts w:ascii="Times New Roman" w:hAnsi="Times New Roman" w:cs="Times New Roman"/>
              </w:rPr>
              <w:t>130 - 134</w:t>
            </w:r>
          </w:p>
          <w:p>
            <w:pPr>
              <w:pStyle w:val="Normal"/>
              <w:rPr>
                <w:sz w:val="24"/>
                <w:rFonts w:ascii="Times New Roman" w:hAnsi="Times New Roman" w:cs="Times New Roman"/>
              </w:rPr>
            </w:pPr>
            <w:r>
              <w:rPr>
                <w:sz w:val="24"/>
                <w:rFonts w:ascii="Times New Roman" w:hAnsi="Times New Roman" w:cs="Times New Roman"/>
              </w:rPr>
              <w:t>135 - 139</w:t>
            </w:r>
          </w:p>
          <w:p>
            <w:pPr>
              <w:pStyle w:val="Normal"/>
              <w:rPr>
                <w:sz w:val="24"/>
                <w:rFonts w:ascii="Times New Roman" w:hAnsi="Times New Roman" w:cs="Times New Roman"/>
              </w:rPr>
            </w:pPr>
            <w:r>
              <w:rPr>
                <w:sz w:val="24"/>
                <w:rFonts w:ascii="Times New Roman" w:hAnsi="Times New Roman" w:cs="Times New Roman"/>
              </w:rPr>
              <w:t>140 - 144</w:t>
            </w:r>
          </w:p>
          <w:p>
            <w:pPr>
              <w:pStyle w:val="Normal"/>
              <w:rPr>
                <w:sz w:val="24"/>
                <w:rFonts w:ascii="Times New Roman" w:hAnsi="Times New Roman" w:cs="Times New Roman"/>
              </w:rPr>
            </w:pPr>
            <w:r>
              <w:rPr>
                <w:sz w:val="24"/>
                <w:rFonts w:ascii="Times New Roman" w:hAnsi="Times New Roman" w:cs="Times New Roman"/>
              </w:rPr>
              <w:t>145 - 149</w:t>
            </w:r>
          </w:p>
          <w:p>
            <w:pPr>
              <w:pStyle w:val="Normal"/>
              <w:rPr>
                <w:rFonts w:ascii="Times New Roman" w:hAnsi="Times New Roman" w:cs="Times New Roman"/>
              </w:rPr>
            </w:pPr>
            <w:r>
              <w:rPr>
                <w:sz w:val="24"/>
                <w:rFonts w:ascii="Times New Roman" w:hAnsi="Times New Roman" w:cs="Times New Roman"/>
              </w:rPr>
              <w:t>150 - 203</w:t>
            </w:r>
          </w:p>
          <w:p>
            <w:pPr>
              <w:pStyle w:val="Normal"/>
              <w:rPr>
                <w:rFonts w:ascii="Times New Roman" w:hAnsi="Times New Roman" w:cs="Times New Roman"/>
              </w:rPr>
            </w:pPr>
            <w:r>
              <w:rPr>
                <w:sz w:val="24"/>
                <w:rFonts w:ascii="Times New Roman" w:hAnsi="Times New Roman" w:cs="Times New Roman"/>
              </w:rPr>
              <w:t>204 - 255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white light</w:t>
            </w:r>
          </w:p>
          <w:p>
            <w:pPr>
              <w:pStyle w:val="Normal"/>
              <w:rPr>
                <w:sz w:val="24"/>
                <w:rFonts w:ascii="Times New Roman" w:hAnsi="Times New Roman" w:cs="Times New Roman"/>
              </w:rPr>
            </w:pPr>
            <w:r>
              <w:rPr>
                <w:sz w:val="24"/>
                <w:rFonts w:ascii="Times New Roman" w:hAnsi="Times New Roman" w:cs="Times New Roman"/>
              </w:rPr>
              <w:t>White light+color 1</w:t>
            </w:r>
          </w:p>
          <w:p>
            <w:pPr>
              <w:pStyle w:val="Normal"/>
              <w:rPr>
                <w:sz w:val="24"/>
                <w:rFonts w:ascii="Times New Roman" w:hAnsi="Times New Roman" w:cs="Times New Roman"/>
              </w:rPr>
            </w:pPr>
            <w:r>
              <w:rPr>
                <w:sz w:val="24"/>
                <w:rFonts w:ascii="Times New Roman" w:hAnsi="Times New Roman" w:cs="Times New Roman"/>
              </w:rPr>
              <w:t>Color 1</w:t>
            </w:r>
          </w:p>
          <w:p>
            <w:pPr>
              <w:pStyle w:val="Normal"/>
              <w:rPr>
                <w:sz w:val="24"/>
                <w:rFonts w:ascii="Times New Roman" w:hAnsi="Times New Roman" w:cs="Times New Roman"/>
              </w:rPr>
            </w:pPr>
            <w:r>
              <w:rPr>
                <w:sz w:val="24"/>
                <w:rFonts w:ascii="Times New Roman" w:hAnsi="Times New Roman" w:cs="Times New Roman"/>
              </w:rPr>
              <w:t>Color 1+ Color 2</w:t>
            </w:r>
          </w:p>
          <w:p>
            <w:pPr>
              <w:pStyle w:val="Normal"/>
              <w:rPr>
                <w:sz w:val="24"/>
                <w:rFonts w:ascii="Times New Roman" w:hAnsi="Times New Roman" w:cs="Times New Roman"/>
              </w:rPr>
            </w:pPr>
            <w:r>
              <w:rPr>
                <w:sz w:val="24"/>
                <w:rFonts w:ascii="Times New Roman" w:hAnsi="Times New Roman" w:cs="Times New Roman"/>
              </w:rPr>
              <w:t>Color 2</w:t>
            </w:r>
          </w:p>
          <w:p>
            <w:pPr>
              <w:pStyle w:val="Normal"/>
              <w:rPr>
                <w:sz w:val="24"/>
                <w:rFonts w:ascii="Times New Roman" w:hAnsi="Times New Roman" w:cs="Times New Roman"/>
              </w:rPr>
            </w:pPr>
            <w:r>
              <w:rPr>
                <w:sz w:val="24"/>
                <w:rFonts w:ascii="Times New Roman" w:hAnsi="Times New Roman" w:cs="Times New Roman"/>
              </w:rPr>
              <w:t>Color 2+ color 3</w:t>
            </w:r>
          </w:p>
          <w:p>
            <w:pPr>
              <w:pStyle w:val="Normal"/>
              <w:rPr>
                <w:sz w:val="24"/>
                <w:rFonts w:ascii="Times New Roman" w:hAnsi="Times New Roman" w:cs="Times New Roman"/>
              </w:rPr>
            </w:pPr>
            <w:r>
              <w:rPr>
                <w:sz w:val="24"/>
                <w:rFonts w:ascii="Times New Roman" w:hAnsi="Times New Roman" w:cs="Times New Roman"/>
              </w:rPr>
              <w:t>Color 3</w:t>
            </w:r>
          </w:p>
          <w:p>
            <w:pPr>
              <w:pStyle w:val="Normal"/>
              <w:rPr>
                <w:sz w:val="24"/>
                <w:rFonts w:ascii="Times New Roman" w:hAnsi="Times New Roman" w:cs="Times New Roman"/>
              </w:rPr>
            </w:pPr>
            <w:r>
              <w:rPr>
                <w:sz w:val="24"/>
                <w:rFonts w:ascii="Times New Roman" w:hAnsi="Times New Roman" w:cs="Times New Roman"/>
              </w:rPr>
              <w:t>Color 3+ color 4</w:t>
            </w:r>
          </w:p>
          <w:p>
            <w:pPr>
              <w:pStyle w:val="Normal"/>
              <w:rPr>
                <w:sz w:val="24"/>
                <w:rFonts w:ascii="Times New Roman" w:hAnsi="Times New Roman" w:cs="Times New Roman"/>
              </w:rPr>
            </w:pPr>
            <w:r>
              <w:rPr>
                <w:sz w:val="24"/>
                <w:rFonts w:ascii="Times New Roman" w:hAnsi="Times New Roman" w:cs="Times New Roman"/>
              </w:rPr>
              <w:t>Color 4</w:t>
            </w:r>
          </w:p>
          <w:p>
            <w:pPr>
              <w:pStyle w:val="Normal"/>
              <w:rPr>
                <w:sz w:val="24"/>
                <w:rFonts w:ascii="Times New Roman" w:hAnsi="Times New Roman" w:cs="Times New Roman"/>
              </w:rPr>
            </w:pPr>
            <w:r>
              <w:rPr>
                <w:sz w:val="24"/>
                <w:rFonts w:ascii="Times New Roman" w:hAnsi="Times New Roman" w:cs="Times New Roman"/>
              </w:rPr>
              <w:t>Color 4+ color 5</w:t>
            </w:r>
          </w:p>
          <w:p>
            <w:pPr>
              <w:pStyle w:val="Normal"/>
              <w:rPr>
                <w:sz w:val="24"/>
                <w:rFonts w:ascii="Times New Roman" w:hAnsi="Times New Roman" w:cs="Times New Roman"/>
              </w:rPr>
            </w:pPr>
            <w:r>
              <w:rPr>
                <w:sz w:val="24"/>
                <w:rFonts w:ascii="Times New Roman" w:hAnsi="Times New Roman" w:cs="Times New Roman"/>
              </w:rPr>
              <w:t>Color 5</w:t>
            </w:r>
          </w:p>
          <w:p>
            <w:pPr>
              <w:pStyle w:val="Normal"/>
              <w:rPr>
                <w:sz w:val="24"/>
                <w:rFonts w:ascii="Times New Roman" w:hAnsi="Times New Roman" w:cs="Times New Roman"/>
              </w:rPr>
            </w:pPr>
            <w:r>
              <w:rPr>
                <w:sz w:val="24"/>
                <w:rFonts w:ascii="Times New Roman" w:hAnsi="Times New Roman" w:cs="Times New Roman"/>
              </w:rPr>
              <w:t>Color 5+ color 6</w:t>
            </w:r>
          </w:p>
          <w:p>
            <w:pPr>
              <w:pStyle w:val="Normal"/>
              <w:rPr>
                <w:sz w:val="24"/>
                <w:rFonts w:ascii="Times New Roman" w:hAnsi="Times New Roman" w:cs="Times New Roman"/>
              </w:rPr>
            </w:pPr>
            <w:r>
              <w:rPr>
                <w:sz w:val="24"/>
                <w:rFonts w:ascii="Times New Roman" w:hAnsi="Times New Roman" w:cs="Times New Roman"/>
              </w:rPr>
              <w:t>Color 6</w:t>
            </w:r>
          </w:p>
          <w:p>
            <w:pPr>
              <w:pStyle w:val="Normal"/>
              <w:rPr>
                <w:sz w:val="24"/>
                <w:rFonts w:ascii="Times New Roman" w:hAnsi="Times New Roman" w:cs="Times New Roman"/>
              </w:rPr>
            </w:pPr>
            <w:r>
              <w:rPr>
                <w:sz w:val="24"/>
                <w:rFonts w:ascii="Times New Roman" w:hAnsi="Times New Roman" w:cs="Times New Roman"/>
              </w:rPr>
              <w:t>Color 6+ color 7</w:t>
            </w:r>
          </w:p>
          <w:p>
            <w:pPr>
              <w:pStyle w:val="Normal"/>
              <w:rPr>
                <w:sz w:val="24"/>
                <w:rFonts w:ascii="Times New Roman" w:hAnsi="Times New Roman" w:cs="Times New Roman"/>
              </w:rPr>
            </w:pPr>
            <w:r>
              <w:rPr>
                <w:sz w:val="24"/>
                <w:rFonts w:ascii="Times New Roman" w:hAnsi="Times New Roman" w:cs="Times New Roman"/>
              </w:rPr>
              <w:t>Color 7</w:t>
            </w:r>
          </w:p>
          <w:p>
            <w:pPr>
              <w:pStyle w:val="Normal"/>
              <w:rPr>
                <w:sz w:val="24"/>
                <w:rFonts w:ascii="Times New Roman" w:hAnsi="Times New Roman" w:cs="Times New Roman"/>
              </w:rPr>
            </w:pPr>
            <w:r>
              <w:rPr>
                <w:sz w:val="24"/>
                <w:rFonts w:ascii="Times New Roman" w:hAnsi="Times New Roman" w:cs="Times New Roman"/>
              </w:rPr>
              <w:t>Color 7+ color 8</w:t>
            </w:r>
          </w:p>
          <w:p>
            <w:pPr>
              <w:pStyle w:val="Normal"/>
              <w:rPr>
                <w:sz w:val="24"/>
                <w:rFonts w:ascii="Times New Roman" w:hAnsi="Times New Roman" w:cs="Times New Roman"/>
              </w:rPr>
            </w:pPr>
            <w:r>
              <w:rPr>
                <w:sz w:val="24"/>
                <w:rFonts w:ascii="Times New Roman" w:hAnsi="Times New Roman" w:cs="Times New Roman"/>
              </w:rPr>
              <w:t>Color 8</w:t>
            </w:r>
          </w:p>
          <w:p>
            <w:pPr>
              <w:pStyle w:val="Normal"/>
              <w:rPr>
                <w:sz w:val="24"/>
                <w:rFonts w:ascii="Times New Roman" w:hAnsi="Times New Roman" w:cs="Times New Roman"/>
              </w:rPr>
            </w:pPr>
            <w:r>
              <w:rPr>
                <w:sz w:val="24"/>
                <w:rFonts w:ascii="Times New Roman" w:hAnsi="Times New Roman" w:cs="Times New Roman"/>
              </w:rPr>
              <w:t>Color 8+ color 9</w:t>
            </w:r>
          </w:p>
          <w:p>
            <w:pPr>
              <w:pStyle w:val="Normal"/>
              <w:rPr>
                <w:sz w:val="24"/>
                <w:rFonts w:ascii="Times New Roman" w:hAnsi="Times New Roman" w:cs="Times New Roman"/>
              </w:rPr>
            </w:pPr>
            <w:r>
              <w:rPr>
                <w:sz w:val="24"/>
                <w:rFonts w:ascii="Times New Roman" w:hAnsi="Times New Roman" w:cs="Times New Roman"/>
              </w:rPr>
              <w:t>Color 9</w:t>
            </w:r>
          </w:p>
          <w:p>
            <w:pPr>
              <w:pStyle w:val="Normal"/>
              <w:rPr>
                <w:sz w:val="24"/>
                <w:rFonts w:ascii="Times New Roman" w:hAnsi="Times New Roman" w:cs="Times New Roman"/>
              </w:rPr>
            </w:pPr>
            <w:r>
              <w:rPr>
                <w:sz w:val="24"/>
                <w:rFonts w:ascii="Times New Roman" w:hAnsi="Times New Roman" w:cs="Times New Roman"/>
              </w:rPr>
              <w:t>Color 9+ color 10</w:t>
            </w:r>
          </w:p>
          <w:p>
            <w:pPr>
              <w:pStyle w:val="Normal"/>
              <w:rPr>
                <w:sz w:val="24"/>
                <w:rFonts w:ascii="Times New Roman" w:hAnsi="Times New Roman" w:cs="Times New Roman"/>
              </w:rPr>
            </w:pPr>
            <w:r>
              <w:rPr>
                <w:sz w:val="24"/>
                <w:rFonts w:ascii="Times New Roman" w:hAnsi="Times New Roman" w:cs="Times New Roman"/>
              </w:rPr>
              <w:t>Color 10</w:t>
            </w:r>
          </w:p>
          <w:p>
            <w:pPr>
              <w:pStyle w:val="Normal"/>
              <w:rPr>
                <w:sz w:val="24"/>
                <w:rFonts w:ascii="Times New Roman" w:hAnsi="Times New Roman" w:cs="Times New Roman"/>
              </w:rPr>
            </w:pPr>
            <w:r>
              <w:rPr>
                <w:sz w:val="24"/>
                <w:rFonts w:ascii="Times New Roman" w:hAnsi="Times New Roman" w:cs="Times New Roman"/>
              </w:rPr>
              <w:t>Color 10+ color 11</w:t>
            </w:r>
          </w:p>
          <w:p>
            <w:pPr>
              <w:pStyle w:val="Normal"/>
              <w:rPr>
                <w:sz w:val="24"/>
                <w:rFonts w:ascii="Times New Roman" w:hAnsi="Times New Roman" w:cs="Times New Roman"/>
              </w:rPr>
            </w:pPr>
            <w:r>
              <w:rPr>
                <w:sz w:val="24"/>
                <w:rFonts w:ascii="Times New Roman" w:hAnsi="Times New Roman" w:cs="Times New Roman"/>
              </w:rPr>
              <w:t>Color 11</w:t>
            </w:r>
          </w:p>
          <w:p>
            <w:pPr>
              <w:pStyle w:val="Normal"/>
              <w:rPr>
                <w:sz w:val="24"/>
                <w:rFonts w:ascii="Times New Roman" w:hAnsi="Times New Roman" w:cs="Times New Roman"/>
              </w:rPr>
            </w:pPr>
            <w:r>
              <w:rPr>
                <w:sz w:val="24"/>
                <w:rFonts w:ascii="Times New Roman" w:hAnsi="Times New Roman" w:cs="Times New Roman"/>
              </w:rPr>
              <w:t>Color 11+ color 12</w:t>
            </w:r>
          </w:p>
          <w:p>
            <w:pPr>
              <w:pStyle w:val="Normal"/>
              <w:rPr>
                <w:sz w:val="24"/>
                <w:rFonts w:ascii="Times New Roman" w:hAnsi="Times New Roman" w:cs="Times New Roman"/>
              </w:rPr>
            </w:pPr>
            <w:r>
              <w:rPr>
                <w:sz w:val="24"/>
                <w:rFonts w:ascii="Times New Roman" w:hAnsi="Times New Roman" w:cs="Times New Roman"/>
              </w:rPr>
              <w:t>Color 12</w:t>
            </w:r>
          </w:p>
          <w:p>
            <w:pPr>
              <w:pStyle w:val="Normal"/>
              <w:rPr>
                <w:sz w:val="24"/>
                <w:rFonts w:ascii="Times New Roman" w:hAnsi="Times New Roman" w:cs="Times New Roman"/>
              </w:rPr>
            </w:pPr>
            <w:r>
              <w:rPr>
                <w:sz w:val="24"/>
                <w:rFonts w:ascii="Times New Roman" w:hAnsi="Times New Roman" w:cs="Times New Roman"/>
              </w:rPr>
              <w:t>Color 12+ color 13</w:t>
            </w:r>
          </w:p>
          <w:p>
            <w:pPr>
              <w:pStyle w:val="Normal"/>
              <w:rPr>
                <w:sz w:val="24"/>
                <w:rFonts w:ascii="Times New Roman" w:hAnsi="Times New Roman" w:cs="Times New Roman"/>
              </w:rPr>
            </w:pPr>
            <w:r>
              <w:rPr>
                <w:sz w:val="24"/>
                <w:rFonts w:ascii="Times New Roman" w:hAnsi="Times New Roman" w:cs="Times New Roman"/>
              </w:rPr>
              <w:t>Color 13</w:t>
            </w:r>
          </w:p>
          <w:p>
            <w:pPr>
              <w:pStyle w:val="Normal"/>
              <w:rPr>
                <w:sz w:val="24"/>
                <w:rFonts w:ascii="Times New Roman" w:hAnsi="Times New Roman" w:cs="Times New Roman"/>
              </w:rPr>
            </w:pPr>
            <w:r>
              <w:rPr>
                <w:sz w:val="24"/>
                <w:rFonts w:ascii="Times New Roman" w:hAnsi="Times New Roman" w:cs="Times New Roman"/>
              </w:rPr>
              <w:t>Color 13+ color 14</w:t>
            </w:r>
          </w:p>
          <w:p>
            <w:pPr>
              <w:pStyle w:val="Normal"/>
              <w:rPr>
                <w:sz w:val="24"/>
                <w:rFonts w:ascii="Times New Roman" w:hAnsi="Times New Roman" w:cs="Times New Roman"/>
              </w:rPr>
            </w:pPr>
            <w:r>
              <w:rPr>
                <w:sz w:val="24"/>
                <w:rFonts w:ascii="Times New Roman" w:hAnsi="Times New Roman" w:cs="Times New Roman"/>
              </w:rPr>
              <w:t>Color 14</w:t>
            </w:r>
          </w:p>
          <w:p>
            <w:pPr>
              <w:pStyle w:val="Normal"/>
              <w:rPr>
                <w:sz w:val="24"/>
                <w:rFonts w:ascii="Times New Roman" w:hAnsi="Times New Roman" w:cs="Times New Roman"/>
              </w:rPr>
            </w:pPr>
            <w:r>
              <w:rPr>
                <w:sz w:val="24"/>
                <w:rFonts w:ascii="Times New Roman" w:hAnsi="Times New Roman" w:cs="Times New Roman"/>
              </w:rPr>
              <w:t>Color 14+ white light</w:t>
            </w:r>
          </w:p>
          <w:p>
            <w:pPr>
              <w:pStyle w:val="Normal"/>
              <w:rPr>
                <w:sz w:val="24"/>
                <w:rFonts w:ascii="Times New Roman" w:hAnsi="Times New Roman" w:cs="Times New Roman"/>
              </w:rPr>
            </w:pPr>
            <w:r>
              <w:rPr>
                <w:sz w:val="24"/>
                <w:rFonts w:ascii="Times New Roman" w:hAnsi="Times New Roman" w:cs="Times New Roman"/>
              </w:rPr>
              <w:t>Reverse flow (from fast to slow)</w:t>
            </w:r>
          </w:p>
          <w:p>
            <w:pPr>
              <w:pStyle w:val="Normal"/>
              <w:rPr>
                <w:sz w:val="24"/>
                <w:rFonts w:ascii="Times New Roman" w:hAnsi="Times New Roman" w:cs="Times New Roman"/>
              </w:rPr>
            </w:pPr>
            <w:r>
              <w:rPr>
                <w:sz w:val="24"/>
                <w:rFonts w:ascii="Times New Roman" w:hAnsi="Times New Roman" w:cs="Times New Roman"/>
              </w:rPr>
              <w:t>Forward flow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2</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stroboscopic</w:t>
            </w:r>
          </w:p>
        </w:tc>
        <w:tc>
          <w:tcPr>
            <w:tcW w:w="1326"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000-007</w:t>
            </w:r>
          </w:p>
          <w:p>
            <w:pPr>
              <w:pStyle w:val="Normal"/>
              <w:rPr>
                <w:sz w:val="24"/>
                <w:kern w:val="0"/>
                <w:rFonts w:ascii="Times New Roman" w:hAnsi="Times New Roman" w:cs="Times New Roman"/>
              </w:rPr>
            </w:pPr>
            <w:r>
              <w:rPr>
                <w:sz w:val="24"/>
                <w:kern w:val="0"/>
                <w:rFonts w:ascii="Times New Roman" w:hAnsi="Times New Roman" w:cs="Times New Roman"/>
              </w:rPr>
              <w:t>008-015</w:t>
            </w:r>
          </w:p>
          <w:p>
            <w:pPr>
              <w:pStyle w:val="Normal"/>
              <w:rPr>
                <w:sz w:val="24"/>
                <w:kern w:val="0"/>
                <w:rFonts w:ascii="Times New Roman" w:hAnsi="Times New Roman" w:cs="Times New Roman"/>
              </w:rPr>
            </w:pPr>
            <w:r>
              <w:rPr>
                <w:sz w:val="24"/>
                <w:kern w:val="0"/>
                <w:rFonts w:ascii="Times New Roman" w:hAnsi="Times New Roman" w:cs="Times New Roman"/>
              </w:rPr>
              <w:t>016-131</w:t>
            </w:r>
          </w:p>
          <w:p>
            <w:pPr>
              <w:pStyle w:val="Normal"/>
              <w:rPr>
                <w:sz w:val="24"/>
                <w:kern w:val="0"/>
                <w:rFonts w:ascii="Times New Roman" w:hAnsi="Times New Roman" w:cs="Times New Roman"/>
              </w:rPr>
            </w:pPr>
            <w:r>
              <w:rPr>
                <w:sz w:val="24"/>
                <w:kern w:val="0"/>
                <w:rFonts w:ascii="Times New Roman" w:hAnsi="Times New Roman" w:cs="Times New Roman"/>
              </w:rPr>
              <w:t>132-167</w:t>
            </w:r>
          </w:p>
          <w:p>
            <w:pPr>
              <w:pStyle w:val="Normal"/>
              <w:rPr>
                <w:sz w:val="24"/>
                <w:kern w:val="0"/>
                <w:rFonts w:ascii="Times New Roman" w:hAnsi="Times New Roman" w:cs="Times New Roman"/>
              </w:rPr>
            </w:pPr>
            <w:r>
              <w:rPr>
                <w:sz w:val="24"/>
                <w:kern w:val="0"/>
                <w:rFonts w:ascii="Times New Roman" w:hAnsi="Times New Roman" w:cs="Times New Roman"/>
              </w:rPr>
              <w:t>168-203</w:t>
            </w:r>
          </w:p>
          <w:p>
            <w:pPr>
              <w:pStyle w:val="Normal"/>
              <w:rPr>
                <w:sz w:val="24"/>
                <w:kern w:val="0"/>
                <w:rFonts w:ascii="Times New Roman" w:hAnsi="Times New Roman" w:cs="Times New Roman"/>
              </w:rPr>
            </w:pPr>
            <w:r>
              <w:rPr>
                <w:sz w:val="24"/>
                <w:kern w:val="0"/>
                <w:rFonts w:ascii="Times New Roman" w:hAnsi="Times New Roman" w:cs="Times New Roman"/>
              </w:rPr>
              <w:t>204-247</w:t>
            </w:r>
          </w:p>
          <w:p>
            <w:pPr>
              <w:pStyle w:val="Normal"/>
              <w:rPr>
                <w:sz w:val="24"/>
                <w:kern w:val="0"/>
                <w:rFonts w:ascii="Times New Roman" w:hAnsi="Times New Roman" w:cs="Times New Roman"/>
              </w:rPr>
            </w:pPr>
            <w:r>
              <w:rPr>
                <w:sz w:val="24"/>
                <w:kern w:val="0"/>
                <w:rFonts w:ascii="Times New Roman" w:hAnsi="Times New Roman" w:cs="Times New Roman"/>
              </w:rPr>
              <w:t>248-255</w:t>
            </w:r>
          </w:p>
        </w:tc>
        <w:tc>
          <w:tcPr>
            <w:tcW w:w="5687"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Shutter closed</w:t>
            </w:r>
          </w:p>
          <w:p>
            <w:pPr>
              <w:pStyle w:val="Normal"/>
              <w:rPr>
                <w:sz w:val="24"/>
                <w:kern w:val="0"/>
                <w:rFonts w:ascii="Times New Roman" w:hAnsi="Times New Roman" w:cs="Times New Roman"/>
              </w:rPr>
            </w:pPr>
            <w:r>
              <w:rPr>
                <w:sz w:val="24"/>
                <w:kern w:val="0"/>
                <w:rFonts w:ascii="Times New Roman" w:hAnsi="Times New Roman" w:cs="Times New Roman"/>
              </w:rPr>
              <w:t>Shutter open → (controlled by dimming channel)</w:t>
            </w:r>
          </w:p>
          <w:p>
            <w:pPr>
              <w:pStyle w:val="Normal"/>
              <w:rPr>
                <w:sz w:val="24"/>
                <w:kern w:val="0"/>
                <w:rFonts w:ascii="Times New Roman" w:hAnsi="Times New Roman" w:cs="Times New Roman"/>
              </w:rPr>
            </w:pPr>
            <w:r>
              <w:rPr>
                <w:sz w:val="24"/>
                <w:kern w:val="0"/>
                <w:rFonts w:ascii="Times New Roman" w:hAnsi="Times New Roman" w:cs="Times New Roman"/>
              </w:rPr>
              <w:t>Strobe from slow to fast</w:t>
            </w:r>
          </w:p>
          <w:p>
            <w:pPr>
              <w:pStyle w:val="Normal"/>
              <w:rPr>
                <w:sz w:val="24"/>
                <w:kern w:val="0"/>
                <w:rFonts w:ascii="Times New Roman" w:hAnsi="Times New Roman" w:cs="Times New Roman"/>
              </w:rPr>
            </w:pPr>
            <w:r>
              <w:rPr>
                <w:sz w:val="24"/>
                <w:kern w:val="0"/>
                <w:rFonts w:ascii="Times New Roman" w:hAnsi="Times New Roman" w:cs="Times New Roman"/>
              </w:rPr>
              <w:t>Slow on fast off strobe from slow to fast.</w:t>
            </w:r>
          </w:p>
          <w:p>
            <w:pPr>
              <w:pStyle w:val="Normal"/>
              <w:rPr>
                <w:sz w:val="24"/>
                <w:kern w:val="0"/>
                <w:rFonts w:ascii="Times New Roman" w:hAnsi="Times New Roman" w:cs="Times New Roman"/>
              </w:rPr>
            </w:pPr>
            <w:r>
              <w:rPr>
                <w:sz w:val="24"/>
                <w:kern w:val="0"/>
                <w:rFonts w:ascii="Times New Roman" w:hAnsi="Times New Roman" w:cs="Times New Roman"/>
              </w:rPr>
              <w:t>Turn on and off the strobe from slow to fast.</w:t>
            </w:r>
          </w:p>
          <w:p>
            <w:pPr>
              <w:pStyle w:val="Normal"/>
              <w:rPr>
                <w:rFonts w:ascii="Times New Roman" w:hAnsi="Times New Roman" w:cs="Times New Roman"/>
              </w:rPr>
            </w:pPr>
            <w:r>
              <w:rPr>
                <w:sz w:val="24"/>
                <w:kern w:val="0"/>
                <w:rFonts w:ascii="Times New Roman" w:hAnsi="Times New Roman" w:cs="Times New Roman"/>
              </w:rPr>
              <w:t>Random strobe from slow to fast</w:t>
            </w:r>
          </w:p>
          <w:p>
            <w:pPr>
              <w:pStyle w:val="Normal"/>
              <w:rPr>
                <w:sz w:val="24"/>
                <w:kern w:val="0"/>
                <w:rFonts w:ascii="Times New Roman" w:hAnsi="Times New Roman" w:cs="Times New Roman"/>
              </w:rPr>
            </w:pPr>
            <w:r>
              <w:rPr>
                <w:sz w:val="24"/>
                <w:kern w:val="0"/>
                <w:rFonts w:ascii="Times New Roman" w:hAnsi="Times New Roman" w:cs="Times New Roman"/>
              </w:rPr>
              <w:t>Shutter open → (controlled by dimming channel)</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three</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aiming</w:t>
            </w:r>
          </w:p>
        </w:tc>
        <w:tc>
          <w:tcPr>
            <w:tcW w:w="1326"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From dark to bright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four</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Pattern disk</w:t>
            </w:r>
          </w:p>
        </w:tc>
        <w:tc>
          <w:tcPr>
            <w:tcW w:w="1326"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000 - 004</w:t>
            </w:r>
          </w:p>
          <w:p>
            <w:pPr>
              <w:pStyle w:val="Normal"/>
              <w:rPr>
                <w:sz w:val="24"/>
                <w:rFonts w:ascii="Times New Roman" w:hAnsi="Times New Roman" w:cs="Times New Roman"/>
              </w:rPr>
            </w:pPr>
            <w:r>
              <w:rPr>
                <w:sz w:val="24"/>
                <w:rFonts w:ascii="Times New Roman" w:hAnsi="Times New Roman" w:cs="Times New Roman"/>
              </w:rPr>
              <w:t>005 - 009</w:t>
            </w:r>
          </w:p>
          <w:p>
            <w:pPr>
              <w:pStyle w:val="Normal"/>
              <w:rPr>
                <w:sz w:val="24"/>
                <w:rFonts w:ascii="Times New Roman" w:hAnsi="Times New Roman" w:cs="Times New Roman"/>
              </w:rPr>
            </w:pPr>
            <w:r>
              <w:rPr>
                <w:sz w:val="24"/>
                <w:rFonts w:ascii="Times New Roman" w:hAnsi="Times New Roman" w:cs="Times New Roman"/>
              </w:rPr>
              <w:t>010 - 014</w:t>
            </w:r>
          </w:p>
          <w:p>
            <w:pPr>
              <w:pStyle w:val="Normal"/>
              <w:rPr>
                <w:sz w:val="24"/>
                <w:rFonts w:ascii="Times New Roman" w:hAnsi="Times New Roman" w:cs="Times New Roman"/>
              </w:rPr>
            </w:pPr>
            <w:r>
              <w:rPr>
                <w:sz w:val="24"/>
                <w:rFonts w:ascii="Times New Roman" w:hAnsi="Times New Roman" w:cs="Times New Roman"/>
              </w:rPr>
              <w:t>015 - 019</w:t>
            </w:r>
          </w:p>
          <w:p>
            <w:pPr>
              <w:pStyle w:val="Normal"/>
              <w:rPr>
                <w:sz w:val="24"/>
                <w:rFonts w:ascii="Times New Roman" w:hAnsi="Times New Roman" w:cs="Times New Roman"/>
              </w:rPr>
            </w:pPr>
            <w:r>
              <w:rPr>
                <w:sz w:val="24"/>
                <w:rFonts w:ascii="Times New Roman" w:hAnsi="Times New Roman" w:cs="Times New Roman"/>
              </w:rPr>
              <w:t>020 - 024</w:t>
            </w:r>
          </w:p>
          <w:p>
            <w:pPr>
              <w:pStyle w:val="Normal"/>
              <w:rPr>
                <w:sz w:val="24"/>
                <w:rFonts w:ascii="Times New Roman" w:hAnsi="Times New Roman" w:cs="Times New Roman"/>
              </w:rPr>
            </w:pPr>
            <w:r>
              <w:rPr>
                <w:sz w:val="24"/>
                <w:rFonts w:ascii="Times New Roman" w:hAnsi="Times New Roman" w:cs="Times New Roman"/>
              </w:rPr>
              <w:t>025 - 029</w:t>
            </w:r>
          </w:p>
          <w:p>
            <w:pPr>
              <w:pStyle w:val="Normal"/>
              <w:rPr>
                <w:sz w:val="24"/>
                <w:rFonts w:ascii="Times New Roman" w:hAnsi="Times New Roman" w:cs="Times New Roman"/>
              </w:rPr>
            </w:pPr>
            <w:r>
              <w:rPr>
                <w:sz w:val="24"/>
                <w:rFonts w:ascii="Times New Roman" w:hAnsi="Times New Roman" w:cs="Times New Roman"/>
              </w:rPr>
              <w:t>030 - 034</w:t>
            </w:r>
          </w:p>
          <w:p>
            <w:pPr>
              <w:pStyle w:val="Normal"/>
              <w:rPr>
                <w:sz w:val="24"/>
                <w:rFonts w:ascii="Times New Roman" w:hAnsi="Times New Roman" w:cs="Times New Roman"/>
              </w:rPr>
            </w:pPr>
            <w:r>
              <w:rPr>
                <w:sz w:val="24"/>
                <w:rFonts w:ascii="Times New Roman" w:hAnsi="Times New Roman" w:cs="Times New Roman"/>
              </w:rPr>
              <w:t>035 - 039</w:t>
            </w:r>
          </w:p>
          <w:p>
            <w:pPr>
              <w:pStyle w:val="Normal"/>
              <w:rPr>
                <w:sz w:val="24"/>
                <w:rFonts w:ascii="Times New Roman" w:hAnsi="Times New Roman" w:cs="Times New Roman"/>
              </w:rPr>
            </w:pPr>
            <w:r>
              <w:rPr>
                <w:sz w:val="24"/>
                <w:rFonts w:ascii="Times New Roman" w:hAnsi="Times New Roman" w:cs="Times New Roman"/>
              </w:rPr>
              <w:t>040 - 044</w:t>
            </w:r>
          </w:p>
          <w:p>
            <w:pPr>
              <w:pStyle w:val="Normal"/>
              <w:rPr>
                <w:sz w:val="24"/>
                <w:rFonts w:ascii="Times New Roman" w:hAnsi="Times New Roman" w:cs="Times New Roman"/>
              </w:rPr>
            </w:pPr>
            <w:r>
              <w:rPr>
                <w:sz w:val="24"/>
                <w:rFonts w:ascii="Times New Roman" w:hAnsi="Times New Roman" w:cs="Times New Roman"/>
              </w:rPr>
              <w:t>045 - 049</w:t>
            </w:r>
          </w:p>
          <w:p>
            <w:pPr>
              <w:pStyle w:val="Normal"/>
              <w:rPr>
                <w:sz w:val="24"/>
                <w:rFonts w:ascii="Times New Roman" w:hAnsi="Times New Roman" w:cs="Times New Roman"/>
              </w:rPr>
            </w:pPr>
            <w:r>
              <w:rPr>
                <w:sz w:val="24"/>
                <w:rFonts w:ascii="Times New Roman" w:hAnsi="Times New Roman" w:cs="Times New Roman"/>
              </w:rPr>
              <w:t>050 - 054</w:t>
            </w:r>
          </w:p>
          <w:p>
            <w:pPr>
              <w:pStyle w:val="Normal"/>
              <w:rPr>
                <w:sz w:val="24"/>
                <w:rFonts w:ascii="Times New Roman" w:hAnsi="Times New Roman" w:cs="Times New Roman"/>
              </w:rPr>
            </w:pPr>
            <w:r>
              <w:rPr>
                <w:sz w:val="24"/>
                <w:rFonts w:ascii="Times New Roman" w:hAnsi="Times New Roman" w:cs="Times New Roman"/>
              </w:rPr>
              <w:t>055 - 059</w:t>
            </w:r>
          </w:p>
          <w:p>
            <w:pPr>
              <w:pStyle w:val="Normal"/>
              <w:rPr>
                <w:sz w:val="24"/>
                <w:rFonts w:ascii="Times New Roman" w:hAnsi="Times New Roman" w:cs="Times New Roman"/>
              </w:rPr>
            </w:pPr>
            <w:r>
              <w:rPr>
                <w:sz w:val="24"/>
                <w:rFonts w:ascii="Times New Roman" w:hAnsi="Times New Roman" w:cs="Times New Roman"/>
              </w:rPr>
              <w:t>060 - 064</w:t>
            </w:r>
          </w:p>
          <w:p>
            <w:pPr>
              <w:pStyle w:val="Normal"/>
              <w:rPr>
                <w:sz w:val="24"/>
                <w:rFonts w:ascii="Times New Roman" w:hAnsi="Times New Roman" w:cs="Times New Roman"/>
              </w:rPr>
            </w:pPr>
            <w:r>
              <w:rPr>
                <w:sz w:val="24"/>
                <w:rFonts w:ascii="Times New Roman" w:hAnsi="Times New Roman" w:cs="Times New Roman"/>
              </w:rPr>
              <w:t>065 - 069</w:t>
            </w:r>
          </w:p>
          <w:p>
            <w:pPr>
              <w:pStyle w:val="Normal"/>
              <w:rPr>
                <w:sz w:val="24"/>
                <w:rFonts w:ascii="Times New Roman" w:hAnsi="Times New Roman" w:cs="Times New Roman"/>
              </w:rPr>
            </w:pPr>
            <w:r>
              <w:rPr>
                <w:sz w:val="24"/>
                <w:rFonts w:ascii="Times New Roman" w:hAnsi="Times New Roman" w:cs="Times New Roman"/>
              </w:rPr>
              <w:t>070</w:t>
            </w:r>
          </w:p>
          <w:p>
            <w:pPr>
              <w:pStyle w:val="Normal"/>
              <w:rPr>
                <w:sz w:val="24"/>
                <w:rFonts w:ascii="Times New Roman" w:hAnsi="Times New Roman" w:cs="Times New Roman"/>
              </w:rPr>
            </w:pPr>
            <w:r>
              <w:rPr>
                <w:sz w:val="24"/>
                <w:rFonts w:ascii="Times New Roman" w:hAnsi="Times New Roman" w:cs="Times New Roman"/>
              </w:rPr>
              <w:t>071 - 075</w:t>
            </w:r>
          </w:p>
          <w:p>
            <w:pPr>
              <w:pStyle w:val="Normal"/>
              <w:rPr>
                <w:sz w:val="24"/>
                <w:rFonts w:ascii="Times New Roman" w:hAnsi="Times New Roman" w:cs="Times New Roman"/>
              </w:rPr>
            </w:pPr>
            <w:r>
              <w:rPr>
                <w:sz w:val="24"/>
                <w:rFonts w:ascii="Times New Roman" w:hAnsi="Times New Roman" w:cs="Times New Roman"/>
              </w:rPr>
              <w:t>076 - 080</w:t>
            </w:r>
          </w:p>
          <w:p>
            <w:pPr>
              <w:pStyle w:val="Normal"/>
              <w:rPr>
                <w:sz w:val="24"/>
                <w:rFonts w:ascii="Times New Roman" w:hAnsi="Times New Roman" w:cs="Times New Roman"/>
              </w:rPr>
            </w:pPr>
            <w:r>
              <w:rPr>
                <w:sz w:val="24"/>
                <w:rFonts w:ascii="Times New Roman" w:hAnsi="Times New Roman" w:cs="Times New Roman"/>
              </w:rPr>
              <w:t>081 - 085</w:t>
            </w:r>
          </w:p>
          <w:p>
            <w:pPr>
              <w:pStyle w:val="Normal"/>
              <w:rPr>
                <w:sz w:val="24"/>
                <w:rFonts w:ascii="Times New Roman" w:hAnsi="Times New Roman" w:cs="Times New Roman"/>
              </w:rPr>
            </w:pPr>
            <w:r>
              <w:rPr>
                <w:sz w:val="24"/>
                <w:rFonts w:ascii="Times New Roman" w:hAnsi="Times New Roman" w:cs="Times New Roman"/>
              </w:rPr>
              <w:t>086 - 090</w:t>
            </w:r>
          </w:p>
          <w:p>
            <w:pPr>
              <w:pStyle w:val="Normal"/>
              <w:rPr>
                <w:sz w:val="24"/>
                <w:rFonts w:ascii="Times New Roman" w:hAnsi="Times New Roman" w:cs="Times New Roman"/>
              </w:rPr>
            </w:pPr>
            <w:r>
              <w:rPr>
                <w:sz w:val="24"/>
                <w:rFonts w:ascii="Times New Roman" w:hAnsi="Times New Roman" w:cs="Times New Roman"/>
              </w:rPr>
              <w:t>091 - 095</w:t>
            </w:r>
          </w:p>
          <w:p>
            <w:pPr>
              <w:pStyle w:val="Normal"/>
              <w:rPr>
                <w:sz w:val="24"/>
                <w:rFonts w:ascii="Times New Roman" w:hAnsi="Times New Roman" w:cs="Times New Roman"/>
              </w:rPr>
            </w:pPr>
            <w:r>
              <w:rPr>
                <w:sz w:val="24"/>
                <w:rFonts w:ascii="Times New Roman" w:hAnsi="Times New Roman" w:cs="Times New Roman"/>
              </w:rPr>
              <w:t>096 - 100</w:t>
            </w:r>
          </w:p>
          <w:p>
            <w:pPr>
              <w:pStyle w:val="Normal"/>
              <w:rPr>
                <w:sz w:val="24"/>
                <w:rFonts w:ascii="Times New Roman" w:hAnsi="Times New Roman" w:cs="Times New Roman"/>
              </w:rPr>
            </w:pPr>
            <w:r>
              <w:rPr>
                <w:sz w:val="24"/>
                <w:rFonts w:ascii="Times New Roman" w:hAnsi="Times New Roman" w:cs="Times New Roman"/>
              </w:rPr>
              <w:t>101 - 105</w:t>
            </w:r>
          </w:p>
          <w:p>
            <w:pPr>
              <w:pStyle w:val="Normal"/>
              <w:rPr>
                <w:sz w:val="24"/>
                <w:rFonts w:ascii="Times New Roman" w:hAnsi="Times New Roman" w:cs="Times New Roman"/>
              </w:rPr>
            </w:pPr>
            <w:r>
              <w:rPr>
                <w:sz w:val="24"/>
                <w:rFonts w:ascii="Times New Roman" w:hAnsi="Times New Roman" w:cs="Times New Roman"/>
              </w:rPr>
              <w:t>106 - 110</w:t>
            </w:r>
          </w:p>
          <w:p>
            <w:pPr>
              <w:pStyle w:val="Normal"/>
              <w:rPr>
                <w:sz w:val="24"/>
                <w:rFonts w:ascii="Times New Roman" w:hAnsi="Times New Roman" w:cs="Times New Roman"/>
              </w:rPr>
            </w:pPr>
            <w:r>
              <w:rPr>
                <w:sz w:val="24"/>
                <w:rFonts w:ascii="Times New Roman" w:hAnsi="Times New Roman" w:cs="Times New Roman"/>
              </w:rPr>
              <w:t>111 - 115</w:t>
            </w:r>
          </w:p>
          <w:p>
            <w:pPr>
              <w:pStyle w:val="Normal"/>
              <w:rPr>
                <w:sz w:val="24"/>
                <w:rFonts w:ascii="Times New Roman" w:hAnsi="Times New Roman" w:cs="Times New Roman"/>
              </w:rPr>
            </w:pPr>
            <w:r>
              <w:rPr>
                <w:sz w:val="24"/>
                <w:rFonts w:ascii="Times New Roman" w:hAnsi="Times New Roman" w:cs="Times New Roman"/>
              </w:rPr>
              <w:t>116 - 120</w:t>
            </w:r>
          </w:p>
          <w:p>
            <w:pPr>
              <w:pStyle w:val="Normal"/>
              <w:rPr>
                <w:sz w:val="24"/>
                <w:rFonts w:ascii="Times New Roman" w:hAnsi="Times New Roman" w:cs="Times New Roman"/>
              </w:rPr>
            </w:pPr>
            <w:r>
              <w:rPr>
                <w:sz w:val="24"/>
                <w:rFonts w:ascii="Times New Roman" w:hAnsi="Times New Roman" w:cs="Times New Roman"/>
              </w:rPr>
              <w:t>121 - 125</w:t>
            </w:r>
          </w:p>
          <w:p>
            <w:pPr>
              <w:pStyle w:val="Normal"/>
              <w:rPr>
                <w:sz w:val="24"/>
                <w:rFonts w:ascii="Times New Roman" w:hAnsi="Times New Roman" w:cs="Times New Roman"/>
              </w:rPr>
            </w:pPr>
            <w:r>
              <w:rPr>
                <w:sz w:val="24"/>
                <w:rFonts w:ascii="Times New Roman" w:hAnsi="Times New Roman" w:cs="Times New Roman"/>
              </w:rPr>
              <w:t>126 - 130</w:t>
            </w:r>
          </w:p>
          <w:p>
            <w:pPr>
              <w:pStyle w:val="Normal"/>
              <w:rPr>
                <w:sz w:val="24"/>
                <w:rFonts w:ascii="Times New Roman" w:hAnsi="Times New Roman" w:cs="Times New Roman"/>
              </w:rPr>
            </w:pPr>
            <w:r>
              <w:rPr>
                <w:sz w:val="24"/>
                <w:rFonts w:ascii="Times New Roman" w:hAnsi="Times New Roman" w:cs="Times New Roman"/>
              </w:rPr>
              <w:t>131 - 135</w:t>
            </w:r>
          </w:p>
          <w:p>
            <w:pPr>
              <w:pStyle w:val="Normal"/>
              <w:rPr>
                <w:sz w:val="24"/>
                <w:rFonts w:ascii="Times New Roman" w:hAnsi="Times New Roman" w:cs="Times New Roman"/>
              </w:rPr>
            </w:pPr>
            <w:r>
              <w:rPr>
                <w:sz w:val="24"/>
                <w:rFonts w:ascii="Times New Roman" w:hAnsi="Times New Roman" w:cs="Times New Roman"/>
              </w:rPr>
              <w:t>136 - 139</w:t>
            </w:r>
          </w:p>
          <w:p>
            <w:pPr>
              <w:pStyle w:val="Normal"/>
              <w:rPr>
                <w:sz w:val="24"/>
                <w:rFonts w:ascii="Times New Roman" w:hAnsi="Times New Roman" w:cs="Times New Roman"/>
              </w:rPr>
            </w:pPr>
            <w:r>
              <w:rPr>
                <w:sz w:val="24"/>
                <w:rFonts w:ascii="Times New Roman" w:hAnsi="Times New Roman" w:cs="Times New Roman"/>
              </w:rPr>
              <w:t>140 - 189</w:t>
            </w:r>
          </w:p>
          <w:p>
            <w:pPr>
              <w:pStyle w:val="Normal"/>
              <w:rPr>
                <w:sz w:val="24"/>
                <w:rFonts w:ascii="Times New Roman" w:hAnsi="Times New Roman" w:cs="Times New Roman"/>
              </w:rPr>
            </w:pPr>
            <w:r>
              <w:rPr>
                <w:sz w:val="24"/>
                <w:rFonts w:ascii="Times New Roman" w:hAnsi="Times New Roman" w:cs="Times New Roman"/>
              </w:rPr>
              <w:t>190 - 194</w:t>
            </w:r>
          </w:p>
          <w:p>
            <w:pPr>
              <w:pStyle w:val="Normal"/>
              <w:rPr>
                <w:sz w:val="24"/>
                <w:rFonts w:ascii="Times New Roman" w:hAnsi="Times New Roman" w:cs="Times New Roman"/>
              </w:rPr>
            </w:pPr>
            <w:r>
              <w:rPr>
                <w:sz w:val="24"/>
                <w:rFonts w:ascii="Times New Roman" w:hAnsi="Times New Roman" w:cs="Times New Roman"/>
              </w:rPr>
              <w:t>195 - 255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Solid figure 1</w:t>
            </w:r>
          </w:p>
          <w:p>
            <w:pPr>
              <w:pStyle w:val="Normal"/>
              <w:rPr>
                <w:sz w:val="24"/>
                <w:rFonts w:ascii="Times New Roman" w:hAnsi="Times New Roman" w:cs="Times New Roman"/>
              </w:rPr>
            </w:pPr>
            <w:r>
              <w:rPr>
                <w:sz w:val="24"/>
                <w:rFonts w:ascii="Times New Roman" w:hAnsi="Times New Roman" w:cs="Times New Roman"/>
              </w:rPr>
              <w:t>Solid figure 2</w:t>
            </w:r>
          </w:p>
          <w:p>
            <w:pPr>
              <w:pStyle w:val="Normal"/>
              <w:tabs>
                <w:tab w:val="clear" w:pos="420"/>
                <w:tab w:val="left" w:pos="1717"/>
              </w:tabs>
              <w:rPr>
                <w:sz w:val="24"/>
                <w:rFonts w:ascii="Times New Roman" w:hAnsi="Times New Roman" w:cs="Times New Roman"/>
              </w:rPr>
            </w:pPr>
            <w:r>
              <w:rPr>
                <w:sz w:val="24"/>
                <w:rFonts w:ascii="Times New Roman" w:hAnsi="Times New Roman" w:cs="Times New Roman"/>
              </w:rPr>
              <w:t>Solid figure 3</w:t>
            </w:r>
          </w:p>
          <w:p>
            <w:pPr>
              <w:pStyle w:val="Normal"/>
              <w:rPr>
                <w:sz w:val="24"/>
                <w:rFonts w:ascii="Times New Roman" w:hAnsi="Times New Roman" w:cs="Times New Roman"/>
              </w:rPr>
            </w:pPr>
            <w:r>
              <w:rPr>
                <w:sz w:val="24"/>
                <w:rFonts w:ascii="Times New Roman" w:hAnsi="Times New Roman" w:cs="Times New Roman"/>
              </w:rPr>
              <w:t>Solid figure 4</w:t>
            </w:r>
          </w:p>
          <w:p>
            <w:pPr>
              <w:pStyle w:val="Normal"/>
              <w:rPr>
                <w:sz w:val="24"/>
                <w:rFonts w:ascii="Times New Roman" w:hAnsi="Times New Roman" w:cs="Times New Roman"/>
              </w:rPr>
            </w:pPr>
            <w:r>
              <w:rPr>
                <w:sz w:val="24"/>
                <w:rFonts w:ascii="Times New Roman" w:hAnsi="Times New Roman" w:cs="Times New Roman"/>
              </w:rPr>
              <w:t>Solid figure 5</w:t>
            </w:r>
          </w:p>
          <w:p>
            <w:pPr>
              <w:pStyle w:val="Normal"/>
              <w:rPr>
                <w:sz w:val="24"/>
                <w:rFonts w:ascii="Times New Roman" w:hAnsi="Times New Roman" w:cs="Times New Roman"/>
              </w:rPr>
            </w:pPr>
            <w:r>
              <w:rPr>
                <w:sz w:val="24"/>
                <w:rFonts w:ascii="Times New Roman" w:hAnsi="Times New Roman" w:cs="Times New Roman"/>
              </w:rPr>
              <w:t>Solid figure 6</w:t>
            </w:r>
          </w:p>
          <w:p>
            <w:pPr>
              <w:pStyle w:val="Normal"/>
              <w:rPr>
                <w:sz w:val="24"/>
                <w:rFonts w:ascii="Times New Roman" w:hAnsi="Times New Roman" w:cs="Times New Roman"/>
              </w:rPr>
            </w:pPr>
            <w:r>
              <w:rPr>
                <w:sz w:val="24"/>
                <w:rFonts w:ascii="Times New Roman" w:hAnsi="Times New Roman" w:cs="Times New Roman"/>
              </w:rPr>
              <w:t>Solid figure 7</w:t>
            </w:r>
          </w:p>
          <w:p>
            <w:pPr>
              <w:pStyle w:val="Normal"/>
              <w:rPr>
                <w:sz w:val="24"/>
                <w:rFonts w:ascii="Times New Roman" w:hAnsi="Times New Roman" w:cs="Times New Roman"/>
              </w:rPr>
            </w:pPr>
            <w:r>
              <w:rPr>
                <w:sz w:val="24"/>
                <w:rFonts w:ascii="Times New Roman" w:hAnsi="Times New Roman" w:cs="Times New Roman"/>
              </w:rPr>
              <w:t>Solid figure 8</w:t>
            </w:r>
          </w:p>
          <w:p>
            <w:pPr>
              <w:pStyle w:val="Normal"/>
              <w:rPr>
                <w:sz w:val="24"/>
                <w:rFonts w:ascii="Times New Roman" w:hAnsi="Times New Roman" w:cs="Times New Roman"/>
              </w:rPr>
            </w:pPr>
            <w:r>
              <w:rPr>
                <w:sz w:val="24"/>
                <w:rFonts w:ascii="Times New Roman" w:hAnsi="Times New Roman" w:cs="Times New Roman"/>
              </w:rPr>
              <w:t>Solid figure 9</w:t>
            </w:r>
          </w:p>
          <w:p>
            <w:pPr>
              <w:pStyle w:val="Normal"/>
              <w:rPr>
                <w:sz w:val="24"/>
                <w:rFonts w:ascii="Times New Roman" w:hAnsi="Times New Roman" w:cs="Times New Roman"/>
              </w:rPr>
            </w:pPr>
            <w:r>
              <w:rPr>
                <w:sz w:val="24"/>
                <w:rFonts w:ascii="Times New Roman" w:hAnsi="Times New Roman" w:cs="Times New Roman"/>
              </w:rPr>
              <w:t>Solid figure 10</w:t>
            </w:r>
          </w:p>
          <w:p>
            <w:pPr>
              <w:pStyle w:val="Normal"/>
              <w:rPr>
                <w:sz w:val="24"/>
                <w:rFonts w:ascii="Times New Roman" w:hAnsi="Times New Roman" w:cs="Times New Roman"/>
              </w:rPr>
            </w:pPr>
            <w:r>
              <w:rPr>
                <w:sz w:val="24"/>
                <w:rFonts w:ascii="Times New Roman" w:hAnsi="Times New Roman" w:cs="Times New Roman"/>
              </w:rPr>
              <w:t>Solid figure 11</w:t>
            </w:r>
          </w:p>
          <w:p>
            <w:pPr>
              <w:pStyle w:val="Normal"/>
              <w:rPr>
                <w:sz w:val="24"/>
                <w:rFonts w:ascii="Times New Roman" w:hAnsi="Times New Roman" w:cs="Times New Roman"/>
              </w:rPr>
            </w:pPr>
            <w:r>
              <w:rPr>
                <w:sz w:val="24"/>
                <w:rFonts w:ascii="Times New Roman" w:hAnsi="Times New Roman" w:cs="Times New Roman"/>
              </w:rPr>
              <w:t>Solid figure 12</w:t>
            </w:r>
          </w:p>
          <w:p>
            <w:pPr>
              <w:pStyle w:val="Normal"/>
              <w:rPr>
                <w:sz w:val="24"/>
                <w:rFonts w:ascii="Times New Roman" w:hAnsi="Times New Roman" w:cs="Times New Roman"/>
              </w:rPr>
            </w:pPr>
            <w:r>
              <w:rPr>
                <w:sz w:val="24"/>
                <w:rFonts w:ascii="Times New Roman" w:hAnsi="Times New Roman" w:cs="Times New Roman"/>
              </w:rPr>
              <w:t>Solid figure 13</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Figure 1 jitter (from slow to fast)</w:t>
            </w:r>
          </w:p>
          <w:p>
            <w:pPr>
              <w:pStyle w:val="Normal"/>
              <w:rPr>
                <w:sz w:val="24"/>
                <w:rFonts w:ascii="Times New Roman" w:hAnsi="Times New Roman" w:cs="Times New Roman"/>
              </w:rPr>
            </w:pPr>
            <w:r>
              <w:rPr>
                <w:sz w:val="24"/>
                <w:rFonts w:ascii="Times New Roman" w:hAnsi="Times New Roman" w:cs="Times New Roman"/>
              </w:rPr>
              <w:t>Figure 2 jitter (from slow to fast)</w:t>
            </w:r>
          </w:p>
          <w:p>
            <w:pPr>
              <w:pStyle w:val="Normal"/>
              <w:rPr>
                <w:sz w:val="24"/>
                <w:rFonts w:ascii="Times New Roman" w:hAnsi="Times New Roman" w:cs="Times New Roman"/>
              </w:rPr>
            </w:pPr>
            <w:r>
              <w:rPr>
                <w:sz w:val="24"/>
                <w:rFonts w:ascii="Times New Roman" w:hAnsi="Times New Roman" w:cs="Times New Roman"/>
              </w:rPr>
              <w:t>Figure 3 jitter (from slow to fast)</w:t>
            </w:r>
          </w:p>
          <w:p>
            <w:pPr>
              <w:pStyle w:val="Normal"/>
              <w:rPr>
                <w:sz w:val="24"/>
                <w:rFonts w:ascii="Times New Roman" w:hAnsi="Times New Roman" w:cs="Times New Roman"/>
              </w:rPr>
            </w:pPr>
            <w:r>
              <w:rPr>
                <w:sz w:val="24"/>
                <w:rFonts w:ascii="Times New Roman" w:hAnsi="Times New Roman" w:cs="Times New Roman"/>
              </w:rPr>
              <w:t>Figure 4 jitter (from slow to fast)</w:t>
            </w:r>
          </w:p>
          <w:p>
            <w:pPr>
              <w:pStyle w:val="Normal"/>
              <w:rPr>
                <w:sz w:val="24"/>
                <w:rFonts w:ascii="Times New Roman" w:hAnsi="Times New Roman" w:cs="Times New Roman"/>
              </w:rPr>
            </w:pPr>
            <w:r>
              <w:rPr>
                <w:sz w:val="24"/>
                <w:rFonts w:ascii="Times New Roman" w:hAnsi="Times New Roman" w:cs="Times New Roman"/>
              </w:rPr>
              <w:t>Figure 5 jitter (from slow to fast)</w:t>
            </w:r>
          </w:p>
          <w:p>
            <w:pPr>
              <w:pStyle w:val="Normal"/>
              <w:rPr>
                <w:sz w:val="24"/>
                <w:rFonts w:ascii="Times New Roman" w:hAnsi="Times New Roman" w:cs="Times New Roman"/>
              </w:rPr>
            </w:pPr>
            <w:r>
              <w:rPr>
                <w:sz w:val="24"/>
                <w:rFonts w:ascii="Times New Roman" w:hAnsi="Times New Roman" w:cs="Times New Roman"/>
              </w:rPr>
              <w:t>Figure 6 jitter (from slow to fast)</w:t>
            </w:r>
          </w:p>
          <w:p>
            <w:pPr>
              <w:pStyle w:val="Normal"/>
              <w:rPr>
                <w:sz w:val="24"/>
                <w:rFonts w:ascii="Times New Roman" w:hAnsi="Times New Roman" w:cs="Times New Roman"/>
              </w:rPr>
            </w:pPr>
            <w:r>
              <w:rPr>
                <w:sz w:val="24"/>
                <w:rFonts w:ascii="Times New Roman" w:hAnsi="Times New Roman" w:cs="Times New Roman"/>
              </w:rPr>
              <w:t>Figure 7 jitter (from slow to fast)</w:t>
            </w:r>
          </w:p>
          <w:p>
            <w:pPr>
              <w:pStyle w:val="Normal"/>
              <w:rPr>
                <w:sz w:val="24"/>
                <w:rFonts w:ascii="Times New Roman" w:hAnsi="Times New Roman" w:cs="Times New Roman"/>
              </w:rPr>
            </w:pPr>
            <w:r>
              <w:rPr>
                <w:sz w:val="24"/>
                <w:rFonts w:ascii="Times New Roman" w:hAnsi="Times New Roman" w:cs="Times New Roman"/>
              </w:rPr>
              <w:t>Figure 8 jitter (from slow to fast)</w:t>
            </w:r>
          </w:p>
          <w:p>
            <w:pPr>
              <w:pStyle w:val="Normal"/>
              <w:rPr>
                <w:sz w:val="24"/>
                <w:rFonts w:ascii="Times New Roman" w:hAnsi="Times New Roman" w:cs="Times New Roman"/>
              </w:rPr>
            </w:pPr>
            <w:r>
              <w:rPr>
                <w:sz w:val="24"/>
                <w:rFonts w:ascii="Times New Roman" w:hAnsi="Times New Roman" w:cs="Times New Roman"/>
              </w:rPr>
              <w:t>Figure 9 jitter (from slow to fast)</w:t>
            </w:r>
          </w:p>
          <w:p>
            <w:pPr>
              <w:pStyle w:val="Normal"/>
              <w:rPr>
                <w:sz w:val="24"/>
                <w:rFonts w:ascii="Times New Roman" w:hAnsi="Times New Roman" w:cs="Times New Roman"/>
              </w:rPr>
            </w:pPr>
            <w:r>
              <w:rPr>
                <w:sz w:val="24"/>
                <w:rFonts w:ascii="Times New Roman" w:hAnsi="Times New Roman" w:cs="Times New Roman"/>
              </w:rPr>
              <w:t>Figure 10 jitter (from slow to fast)</w:t>
            </w:r>
          </w:p>
          <w:p>
            <w:pPr>
              <w:pStyle w:val="Normal"/>
              <w:rPr>
                <w:sz w:val="24"/>
                <w:rFonts w:ascii="Times New Roman" w:hAnsi="Times New Roman" w:cs="Times New Roman"/>
              </w:rPr>
            </w:pPr>
            <w:r>
              <w:rPr>
                <w:sz w:val="24"/>
                <w:rFonts w:ascii="Times New Roman" w:hAnsi="Times New Roman" w:cs="Times New Roman"/>
              </w:rPr>
              <w:t>Figure 11 jitter (from slow to fast)</w:t>
            </w:r>
          </w:p>
          <w:p>
            <w:pPr>
              <w:pStyle w:val="Normal"/>
              <w:rPr>
                <w:sz w:val="24"/>
                <w:rFonts w:ascii="Times New Roman" w:hAnsi="Times New Roman" w:cs="Times New Roman"/>
              </w:rPr>
            </w:pPr>
            <w:r>
              <w:rPr>
                <w:sz w:val="24"/>
                <w:rFonts w:ascii="Times New Roman" w:hAnsi="Times New Roman" w:cs="Times New Roman"/>
              </w:rPr>
              <w:t>Figure 12 jitter (from slow to fast)</w:t>
            </w:r>
          </w:p>
          <w:p>
            <w:pPr>
              <w:pStyle w:val="Normal"/>
              <w:rPr>
                <w:sz w:val="24"/>
                <w:rFonts w:ascii="Times New Roman" w:hAnsi="Times New Roman" w:cs="Times New Roman"/>
              </w:rPr>
            </w:pPr>
            <w:r>
              <w:rPr>
                <w:sz w:val="24"/>
                <w:rFonts w:ascii="Times New Roman" w:hAnsi="Times New Roman" w:cs="Times New Roman"/>
              </w:rPr>
              <w:t>Figure 13 jitter (from slow to fast)</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Forward flow (from fast to slow)</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Reverse flow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five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jc w:val="start"/>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pops up.</w:t>
            </w:r>
          </w:p>
          <w:p>
            <w:pPr>
              <w:pStyle w:val="Normal"/>
              <w:jc w:val="start"/>
              <w:rPr>
                <w:sz w:val="24"/>
                <w:rFonts w:ascii="Times New Roman" w:hAnsi="Times New Roman" w:cs="Times New Roman"/>
              </w:rPr>
            </w:pPr>
            <w:r>
              <w:rPr>
                <w:sz w:val="24"/>
                <w:rFonts w:ascii="Times New Roman" w:hAnsi="Times New Roman" w:cs="Times New Roman"/>
              </w:rPr>
              <w:t>Prism 1 cuts 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six</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rotates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000-127</w:t>
            </w:r>
          </w:p>
          <w:p>
            <w:pPr>
              <w:pStyle w:val="Normal"/>
              <w:jc w:val="start"/>
              <w:rPr>
                <w:sz w:val="24"/>
                <w:rFonts w:ascii="Times New Roman" w:hAnsi="Times New Roman" w:cs="Times New Roman"/>
              </w:rPr>
            </w:pPr>
            <w:r>
              <w:rPr>
                <w:sz w:val="24"/>
                <w:rFonts w:ascii="Times New Roman" w:hAnsi="Times New Roman" w:cs="Times New Roman"/>
              </w:rPr>
              <w:t>128-187</w:t>
            </w:r>
          </w:p>
          <w:p>
            <w:pPr>
              <w:pStyle w:val="Normal"/>
              <w:jc w:val="start"/>
              <w:rPr>
                <w:sz w:val="24"/>
                <w:rFonts w:ascii="Times New Roman" w:hAnsi="Times New Roman" w:cs="Times New Roman"/>
              </w:rPr>
            </w:pPr>
            <w:r>
              <w:rPr>
                <w:sz w:val="24"/>
                <w:rFonts w:ascii="Times New Roman" w:hAnsi="Times New Roman" w:cs="Times New Roman"/>
              </w:rPr>
              <w:t>188-195</w:t>
            </w:r>
          </w:p>
          <w:p>
            <w:pPr>
              <w:pStyle w:val="Normal"/>
              <w:jc w:val="start"/>
              <w:rPr>
                <w:sz w:val="24"/>
                <w:rFonts w:ascii="Times New Roman" w:hAnsi="Times New Roman" w:cs="Times New Roman"/>
              </w:rPr>
            </w:pPr>
            <w:r>
              <w:rPr>
                <w:sz w:val="24"/>
                <w:rFonts w:ascii="Times New Roman" w:hAnsi="Times New Roman" w:cs="Times New Roman"/>
              </w:rPr>
              <w:t>196-255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stop</w:t>
            </w:r>
          </w:p>
          <w:p>
            <w:pPr>
              <w:pStyle w:val="Normal"/>
              <w:jc w:val="start"/>
              <w:rPr>
                <w:sz w:val="24"/>
                <w:rFonts w:ascii="Times New Roman" w:hAnsi="Times New Roman" w:cs="Times New Roman"/>
              </w:rPr>
            </w:pPr>
            <w:r>
              <w:rPr>
                <w:sz w:val="24"/>
                <w:rFonts w:ascii="Times New Roman" w:hAnsi="Times New Roman" w:cs="Times New Roman"/>
              </w:rPr>
              <w:t>Reverse rotation (from fast to slow)</w:t>
            </w:r>
          </w:p>
          <w:p>
            <w:pPr>
              <w:pStyle w:val="Normal"/>
              <w:jc w:val="start"/>
              <w:rPr>
                <w:sz w:val="24"/>
                <w:rFonts w:ascii="Times New Roman" w:hAnsi="Times New Roman" w:cs="Times New Roman"/>
              </w:rPr>
            </w:pPr>
            <w:r>
              <w:rPr>
                <w:sz w:val="24"/>
                <w:rFonts w:ascii="Times New Roman" w:hAnsi="Times New Roman" w:cs="Times New Roman"/>
              </w:rPr>
              <w:t>stop</w:t>
            </w:r>
          </w:p>
          <w:p>
            <w:pPr>
              <w:pStyle w:val="Normal"/>
              <w:jc w:val="start"/>
              <w:rPr>
                <w:sz w:val="24"/>
                <w:rFonts w:ascii="Times New Roman" w:hAnsi="Times New Roman" w:cs="Times New Roman"/>
              </w:rPr>
            </w:pPr>
            <w:r>
              <w:rPr>
                <w:sz w:val="24"/>
                <w:rFonts w:ascii="Times New Roman" w:hAnsi="Times New Roman" w:cs="Times New Roman"/>
              </w:rPr>
              <w:t>Forward rotation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seven</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2</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jc w:val="start"/>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pops up.</w:t>
            </w:r>
          </w:p>
          <w:p>
            <w:pPr>
              <w:pStyle w:val="Normal"/>
              <w:jc w:val="start"/>
              <w:rPr>
                <w:sz w:val="24"/>
                <w:rFonts w:ascii="Times New Roman" w:hAnsi="Times New Roman" w:cs="Times New Roman"/>
              </w:rPr>
            </w:pPr>
            <w:r>
              <w:rPr>
                <w:sz w:val="24"/>
                <w:rFonts w:ascii="Times New Roman" w:hAnsi="Times New Roman" w:cs="Times New Roman"/>
              </w:rPr>
              <w:t>Prism 1 cuts 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eight</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atomize</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without</w:t>
            </w:r>
          </w:p>
          <w:p>
            <w:pPr>
              <w:pStyle w:val="Normal"/>
              <w:rPr>
                <w:sz w:val="24"/>
                <w:rFonts w:ascii="Times New Roman" w:hAnsi="Times New Roman" w:cs="Times New Roman"/>
              </w:rPr>
            </w:pPr>
            <w:r>
              <w:rPr>
                <w:sz w:val="24"/>
                <w:rFonts w:ascii="Times New Roman" w:hAnsi="Times New Roman" w:cs="Times New Roman"/>
              </w:rPr>
              <w:t>Atomization cut-in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nine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focus</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Pattern clarity from far to near</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10</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X axis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Horizontal 540-degree scanning</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11</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X-axis fine tuning</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Horizontal 1.2-degree fine adjustment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twelve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Y axis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rFonts w:ascii="Times New Roman" w:hAnsi="Times New Roman" w:cs="Times New Roman"/>
              </w:rPr>
            </w:pPr>
            <w:r>
              <w:rPr>
                <w:sz w:val="24"/>
                <w:rFonts w:ascii="Times New Roman" w:hAnsi="Times New Roman" w:cs="Times New Roman"/>
              </w:rPr>
              <w:t>Vertical 270-degree scanning</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13</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Y axis fine tuning</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Vertical 1.2-degree fine adjustment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14</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kern w:val="0"/>
                <w:rFonts w:ascii="Times New Roman" w:hAnsi="Times New Roman" w:cs="Times New Roman"/>
              </w:rPr>
              <w:t xml:space="preserve">XY speed</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Speed from fast to slow</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15</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various colours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000-127</w:t>
            </w:r>
          </w:p>
          <w:p>
            <w:pPr>
              <w:pStyle w:val="Normal"/>
              <w:rPr>
                <w:sz w:val="24"/>
                <w:rFonts w:ascii="Times New Roman" w:hAnsi="Times New Roman" w:cs="Times New Roman"/>
              </w:rPr>
            </w:pPr>
            <w:r>
              <w:rPr>
                <w:sz w:val="24"/>
                <w:rFonts w:ascii="Times New Roman" w:hAnsi="Times New Roman" w:cs="Times New Roman"/>
              </w:rPr>
              <w:t>128-255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without</w:t>
            </w:r>
          </w:p>
          <w:p>
            <w:pPr>
              <w:pStyle w:val="Normal"/>
              <w:rPr>
                <w:rFonts w:ascii="Times New Roman" w:hAnsi="Times New Roman" w:cs="Times New Roman"/>
              </w:rPr>
            </w:pPr>
            <w:r>
              <w:rPr>
                <w:sz w:val="24"/>
                <w:rFonts w:ascii="Times New Roman" w:hAnsi="Times New Roman" w:cs="Times New Roman"/>
              </w:rPr>
              <w:t>Colorful cut-in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16</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Light bulb &amp; reset</w:t>
            </w:r>
          </w:p>
        </w:tc>
        <w:tc>
          <w:tcPr>
            <w:tcW w:w="1326"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000-099</w:t>
            </w:r>
          </w:p>
          <w:p>
            <w:pPr>
              <w:pStyle w:val="Normal"/>
              <w:rPr>
                <w:sz w:val="24"/>
                <w:rFonts w:ascii="Times New Roman" w:hAnsi="Times New Roman" w:cs="Times New Roman"/>
              </w:rPr>
            </w:pPr>
            <w:r>
              <w:rPr>
                <w:sz w:val="24"/>
                <w:rFonts w:ascii="Times New Roman" w:hAnsi="Times New Roman" w:cs="Times New Roman"/>
              </w:rPr>
              <w:t>100-105</w:t>
            </w:r>
          </w:p>
          <w:p>
            <w:pPr>
              <w:pStyle w:val="Normal"/>
              <w:rPr>
                <w:sz w:val="24"/>
                <w:rFonts w:ascii="Times New Roman" w:hAnsi="Times New Roman" w:cs="Times New Roman"/>
              </w:rPr>
            </w:pPr>
            <w:r>
              <w:rPr>
                <w:sz w:val="24"/>
                <w:rFonts w:ascii="Times New Roman" w:hAnsi="Times New Roman" w:cs="Times New Roman"/>
              </w:rPr>
              <w:t>200-205</w:t>
            </w:r>
          </w:p>
          <w:p>
            <w:pPr>
              <w:pStyle w:val="Normal"/>
              <w:rPr>
                <w:sz w:val="24"/>
                <w:rFonts w:ascii="Times New Roman" w:hAnsi="Times New Roman" w:cs="Times New Roman"/>
              </w:rPr>
            </w:pPr>
            <w:r>
              <w:rPr>
                <w:sz w:val="24"/>
                <w:rFonts w:ascii="Times New Roman" w:hAnsi="Times New Roman" w:cs="Times New Roman"/>
              </w:rPr>
              <w:t>250-255</w:t>
            </w:r>
          </w:p>
        </w:tc>
        <w:tc>
          <w:tcPr>
            <w:tcW w:w="5687"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No, there is no action in the area where the function is not specified.</w:t>
            </w:r>
          </w:p>
          <w:p>
            <w:pPr>
              <w:pStyle w:val="Normal"/>
              <w:rPr>
                <w:sz w:val="24"/>
                <w:rFonts w:ascii="Times New Roman" w:hAnsi="Times New Roman" w:cs="Times New Roman"/>
              </w:rPr>
            </w:pPr>
            <w:r>
              <w:rPr>
                <w:sz w:val="24"/>
                <w:rFonts w:ascii="Times New Roman" w:hAnsi="Times New Roman" w:cs="Times New Roman"/>
              </w:rPr>
              <w:t>Extinguish the light bulb</w:t>
            </w:r>
          </w:p>
          <w:p>
            <w:pPr>
              <w:pStyle w:val="Normal"/>
              <w:rPr>
                <w:sz w:val="24"/>
                <w:rFonts w:ascii="Times New Roman" w:hAnsi="Times New Roman" w:cs="Times New Roman"/>
              </w:rPr>
            </w:pPr>
            <w:r>
              <w:rPr>
                <w:sz w:val="24"/>
                <w:rFonts w:ascii="Times New Roman" w:hAnsi="Times New Roman" w:cs="Times New Roman"/>
              </w:rPr>
              <w:t>Light the bulb</w:t>
            </w:r>
          </w:p>
          <w:p>
            <w:pPr>
              <w:pStyle w:val="Normal"/>
              <w:rPr>
                <w:sz w:val="24"/>
                <w:rFonts w:ascii="Times New Roman" w:hAnsi="Times New Roman" w:cs="Times New Roman"/>
              </w:rPr>
            </w:pPr>
            <w:r>
              <w:rPr>
                <w:sz w:val="24"/>
                <w:rFonts w:ascii="Times New Roman" w:hAnsi="Times New Roman" w:cs="Times New Roman"/>
              </w:rPr>
              <w:t>All motors reset</w:t>
            </w:r>
          </w:p>
        </w:tc>
      </w:tr>
    </w:tbl>
    <w:p>
      <w:pPr>
        <w:pStyle w:val="Normal"/>
        <w:rPr>
          <w:rFonts w:ascii="Times New Roman" w:hAnsi="Times New Roman" w:cs="Times New Roman"/>
        </w:rPr>
      </w:pPr>
      <w:r>
        <w:rPr>
          <w:rFonts w:ascii="Times New Roman" w:hAnsi="Times New Roman" w:cs="Times New Roman"/>
        </w:rPr>
      </w:r>
    </w:p>
    <w:p>
      <w:pPr>
        <w:pStyle w:val="Normal"/>
        <w:rPr>
          <w:sz w:val="28"/>
          <w:szCs w:val="28"/>
          <w:rFonts w:ascii="Times New Roman" w:hAnsi="Times New Roman" w:cs="Times New Roman"/>
        </w:rPr>
      </w:pPr>
      <w:r>
        <w:rPr>
          <w:sz w:val="28"/>
          <w:szCs w:val="28"/>
          <w:rFonts w:ascii="Times New Roman" w:hAnsi="Times New Roman" w:cs="Times New Roman"/>
        </w:rPr>
      </w:r>
    </w:p>
    <w:p>
      <w:pPr>
        <w:pStyle w:val="Normal"/>
        <w:rPr>
          <w:rFonts w:ascii="Times New Roman" w:hAnsi="Times New Roman" w:cs="Times New Roman"/>
        </w:rPr>
      </w:pPr>
      <w:r>
        <w:rPr>
          <w:sz w:val="28"/>
          <w:szCs w:val="28"/>
          <w:rFonts w:ascii="Times New Roman" w:hAnsi="Times New Roman" w:cs="Times New Roman"/>
        </w:rPr>
        <w:t>Common faults</w:t>
      </w:r>
    </w:p>
    <w:p>
      <w:pPr>
        <w:pStyle w:val="2"/>
        <w:spacing w:after="62" w:before="62"/>
        <w:rPr>
          <w:rFonts w:ascii="Times New Roman" w:hAnsi="Times New Roman" w:cs="Times New Roman"/>
        </w:rPr>
      </w:pPr>
      <w:r>
        <w:rPr>
          <w:rFonts w:ascii="Times New Roman" w:hAnsi="Times New Roman" w:cs="Times New Roman"/>
        </w:rPr>
        <w:t>Aiming at some common faults, the corresponding solutions are put forward. Any problem that cannot be solved should be handled by professionals. Please disconnect the power supply before maintaining the lamps.</w:t>
      </w:r>
    </w:p>
    <w:p>
      <w:pPr>
        <w:pStyle w:val="Heading4"/>
        <w:ind w:firstLine="420"/>
        <w:rPr>
          <w:rFonts w:ascii="Times New Roman" w:hAnsi="Times New Roman" w:cs="Times New Roman"/>
        </w:rPr>
      </w:pPr>
      <w:r>
        <w:rPr>
          <w:rFonts w:ascii="Times New Roman" w:hAnsi="Times New Roman" w:cs="Times New Roman"/>
        </w:rPr>
        <w:t>The light bulb doesn't work</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voltage matched with the lamp is installed;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power supply connection or control switch of lamps and lanterns is in poor contact;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power supply is insufficient;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DMX512 controller has sent instructions.</w:t>
      </w:r>
    </w:p>
    <w:p>
      <w:pPr>
        <w:pStyle w:val="2"/>
        <w:spacing w:after="62" w:before="62"/>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Lamps and lanterns do not accept the control of the console after normal reset.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digital starting address value and function options of lamps and lanterns are correct;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connection of the communication control line is correct, the communication line is too long or has been interrupted;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control equipment fails, and check whether the signal amplifier connected in series fails;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communication line is too long or other equipment interferes with each other;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Optimize wiring, shorten the length of control signal line, and separate wiring for high voltage and low voltage lines;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Add a signal amplifier;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The signal line adopts high-quality shielded twisted pair;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Connect the signal termination resistor (120 ohms) at the end of the lamp.</w:t>
      </w:r>
    </w:p>
    <w:p>
      <w:pPr>
        <w:pStyle w:val="2"/>
        <w:spacing w:after="62" w:before="62"/>
        <w:ind w:hanging="0"/>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Lamps can't start.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parameters of power supply are consistent with the lamps;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the lamps for poor contact due to extrusion deformation, vibration and humidity of internal parts during long-distance transportation.</w:t>
      </w:r>
    </w:p>
    <w:p>
      <w:pPr>
        <w:pStyle w:val="2"/>
        <w:spacing w:after="62" w:before="62"/>
        <w:rPr>
          <w:rFonts w:ascii="Times New Roman" w:hAnsi="Times New Roman" w:cs="Times New Roman"/>
        </w:rPr>
      </w:pPr>
      <w:r>
        <w:rPr>
          <w:rFonts w:ascii="Times New Roman" w:hAnsi="Times New Roman" w:cs="Times New Roman"/>
        </w:rPr>
        <w:t>Or fall off.</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Please check whether the wiring connector inside the lamp falls off or is loose.</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electronic components of lamps (such as electronic transformer, PCB board, motor control board, etc.) are loose, short-circuited and burned out.</w:t>
      </w:r>
    </w:p>
    <w:p>
      <w:pPr>
        <w:pStyle w:val="2"/>
        <w:spacing w:after="62" w:before="62"/>
        <w:ind w:hanging="0"/>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When working, the X-axis or Y-axis of the lamp is not normal.</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one by one according to the previous step;</w:t>
      </w:r>
    </w:p>
    <w:p>
      <w:pPr>
        <w:pStyle w:val="2"/>
        <w:numPr>
          <w:ilvl w:val="0"/>
          <w:numId w:val="3"/>
        </w:numPr>
        <w:tabs>
          <w:tab w:val="left" w:pos="420"/>
          <w:tab w:val="center" w:pos="4156"/>
        </w:tabs>
        <w:spacing w:after="62" w:before="62"/>
        <w:rPr>
          <w:rFonts w:ascii="Times New Roman" w:hAnsi="Times New Roman" w:cs="Times New Roman"/>
        </w:rPr>
      </w:pPr>
      <w:r>
        <w:rPr>
          <w:rFonts w:ascii="Times New Roman" w:hAnsi="Times New Roman" w:cs="Times New Roman"/>
        </w:rPr>
        <w:t>Check whether the drive belt corresponding to the X and Y axis directions in the lamp falls off and breaks;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data feedback receiver (optical coupler) corresponding to the X and Y directions in the lamp is damaged;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Reboot and reset once.</w:t>
      </w:r>
    </w:p>
    <w:sectPr>
      <w:headerReference r:id="rId6" w:type="default"/>
      <w:footerReference r:id="rId7" w:type="default"/>
      <w:type w:val="nextPage"/>
      <w:docGrid w:type="lines" w:linePitch="312" w:charSpace="0"/>
      <w:pgSz w:w="11906" w:h="16838"/>
      <w:pgMar w:top="1440" w:right="1797" w:bottom="1440" w:left="1797" w:header="851" w:footer="992" w:gutter="0"/>
      <w:pgNumType w:fmt="decimal" w:start="1"/>
      <w:pgNumType w:fmt="decimal" w:start="1"/>
      <w:pgNumType w:start="1"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2"/>
    <w:family w:val="auto"/>
    <w:pitch w:val="variable"/>
  </w:font>
  <w:font w:name="宋体">
    <w:altName w:val="SimSun"/>
    <w:charset w:val="86"/>
    <w:family w:val="auto"/>
    <w:pitch w:val="variable"/>
  </w:font>
  <w:font w:name="黑体">
    <w:altName w:val="SimHei"/>
    <w:charset w:val="86"/>
    <w:family w:val="modern"/>
    <w:pitch w:val="default"/>
  </w:font>
  <w:font w:name="Liberation Sans">
    <w:altName w:val="Arial"/>
    <w:charset w:val="00"/>
    <w:family w:val="swiss"/>
    <w:pitch w:val="variable"/>
  </w:font>
  <w:font w:name="楷体">
    <w:charset w:val="86"/>
    <w:family w:val="modern"/>
    <w:pitch w:val="default"/>
  </w:font>
  <w:font w:name="Calibri">
    <w:charset w:val="00"/>
    <w:family w:val="swiss"/>
    <w:pitch w:val="variable"/>
  </w:font>
  <w:font w:name="Cambria">
    <w:charset w:val="00"/>
    <w:family w:val="roman"/>
    <w:pitch w:val="variable"/>
  </w:font>
  <w:font w:name="新宋体">
    <w:charset w:val="86"/>
    <w:family w:val="modern"/>
    <w:pitch w:val="default"/>
  </w:font>
</w:fonts>
</file>

<file path=word/footer1.xml><?xml version="1.0" encoding="utf-8"?>
<w:ftr xmlns:v="urn:schemas-microsoft-com:vml" xmlns:r="http://schemas.openxmlformats.org/officeDocument/2006/relationships" xmlns:wps="http://schemas.microsoft.com/office/word/2010/wordprocessingShape" xmlns:w="http://schemas.openxmlformats.org/wordprocessingml/2006/main" xmlns:o="urn:schemas-microsoft-com:office:office" xmlns:w10="urn:schemas-microsoft-com:office:word" xmlns:wp="http://schemas.openxmlformats.org/drawingml/2006/wordprocessingDrawing" xmlns:wpg="http://schemas.microsoft.com/office/word/2010/wordprocessingGroup" xmlns:wp14="http://schemas.microsoft.com/office/word/2010/wordprocessingDrawing" xmlns:mc="http://schemas.openxmlformats.org/markup-compatibility/2006" xmlns:w14="http://schemas.microsoft.com/office/word/2010/wordml" mc:Ignorable="w14 wp14">
  <w:p>
    <w:pPr>
      <w:pStyle w:val="Footer"/>
      <w:jc w:val="center"/>
      <w:ind w:hanging="0"/>
      <w:rPr/>
    </w:pPr>
    <w:r>
      <w:rPr>
        <w:rStyle w:val="PageNumber"/>
      </w:rPr>
      <w:t>第</w:t>
    </w:r>
    <w:r>
      <w:rPr/>
      <w:fldChar w:fldCharType="begin"/>
    </w:r>
    <w:r>
      <w:rPr/>
      <w:instrText> PAGE </w:instrText>
    </w:r>
    <w:r>
      <w:rPr/>
      <w:fldChar w:fldCharType="separate"/>
    </w:r>
    <w:r>
      <w:rPr/>
      <w:t>14</w:t>
    </w:r>
    <w:r>
      <w:rPr/>
      <w:fldChar w:fldCharType="end"/>
    </w:r>
    <w:r>
      <w:rPr>
        <w:rStyle w:val="PageNumber"/>
      </w:rPr>
      <w:t>页</w:t>
    </w:r>
    <w:r>
      <mc:AlternateContent>
        <mc:Choice Requires="wps">
          <w:drawing>
            <wp:anchor behindDoc="0" distT="0" distB="0" distL="0" distR="0" simplePos="0" locked="0" layoutInCell="0" allowOverlap="1" relativeHeight="18">
              <wp:simplePos x="0" y="0"/>
              <wp:positionH relativeFrom="margin">
                <wp:align>right</wp:align>
              </wp:positionH>
              <wp:positionV relativeFrom="paragraph">
                <wp:posOffset>635</wp:posOffset>
              </wp:positionV>
              <wp:extent cx="14605" cy="126365"/>
              <wp:effectExtent l="0" t="0" r="0" b="0"/>
              <wp:wrapSquare wrapText="largest"/>
              <wp:docPr id="6" name="Frame2"/>
              <a:graphic xmlns:a="http://schemas.openxmlformats.org/drawingml/2006/main">
                <a:graphicData uri="http://schemas.microsoft.com/office/word/2010/wordprocessingShape">
                  <wps:wsp>
                    <wps:cNvSpPr txBox="1"/>
                    <wps:spPr>
                      <a:xfrm>
                        <a:off x="0" y="0"/>
                        <a:ext cx="14605" cy="126365"/>
                      </a:xfrm>
                      <a:prstGeom prst="rect">
                        <a:avLst/>
                      </a:prstGeom>
                      <a:solidFill>
                        <a:srgbClr val="FFFFFF">
                          <a:alpha val="0"/>
                        </a:srgbClr>
                      </a:solidFill>
                    </wps:spPr>
                    <wps:txbx>
                      <w:txbxContent>
                        <w:p>
                          <w:pPr>
                            <w:pStyle w:val="Footer"/>
                            <w:rPr>
                              <w:rStyle w:val="PageNumber"/>
                            </w:rPr>
                          </w:pPr>
                          <w:r>
                            <w:rPr/>
                          </w:r>
                        </w:p>
                      </w:txbxContent>
                    </wps:txbx>
                    <wps:bodyPr rot="0" vert="horz" wrap="square" lIns="0" tIns="0" rIns="0" bIns="0" anchor="t" anchorCtr="0">
                      <a:noAutofit/>
                    </wps:bodyPr>
                  </wps:wsp>
                </a:graphicData>
              </a:graphic>
            </wp:anchor>
          </w:drawing>
        </mc:Choice>
      </mc:AlternateContent>
    </w:r>
  </w:p>
</w:ftr>
</file>

<file path=word/header1.xml><?xml version="1.0" encoding="utf-8"?>
<w:hdr xmlns:v="urn:schemas-microsoft-com:vml" xmlns:r="http://schemas.openxmlformats.org/officeDocument/2006/relationships" xmlns:wps="http://schemas.microsoft.com/office/word/2010/wordprocessingShape" xmlns:w="http://schemas.openxmlformats.org/wordprocessingml/2006/main" xmlns:o="urn:schemas-microsoft-com:office:office" xmlns:w10="urn:schemas-microsoft-com:office:word" xmlns:wp="http://schemas.openxmlformats.org/drawingml/2006/wordprocessingDrawing" xmlns:wpg="http://schemas.microsoft.com/office/word/2010/wordprocessingGroup" xmlns:wp14="http://schemas.microsoft.com/office/word/2010/wordprocessingDrawing" xmlns:mc="http://schemas.openxmlformats.org/markup-compatibility/2006" xmlns:w14="http://schemas.microsoft.com/office/word/2010/wordml" mc:Ignorable="w14 wp14">
  <w:p>
    <w:pPr>
      <w:pStyle w:val="Header"/>
      <w:jc w:val="both"/>
      <w:rPr/>
    </w:pPr>
    <w:r>
      <w:rPr/>
    </w:r>
  </w:p>
</w:hdr>
</file>

<file path=word/header2.xml><?xml version="1.0" encoding="utf-8"?>
<w:hdr xmlns:v="urn:schemas-microsoft-com:vml" xmlns:r="http://schemas.openxmlformats.org/officeDocument/2006/relationships" xmlns:wps="http://schemas.microsoft.com/office/word/2010/wordprocessingShape" xmlns:w="http://schemas.openxmlformats.org/wordprocessingml/2006/main" xmlns:o="urn:schemas-microsoft-com:office:office" xmlns:w10="urn:schemas-microsoft-com:office:word" xmlns:wp="http://schemas.openxmlformats.org/drawingml/2006/wordprocessingDrawing" xmlns:wpg="http://schemas.microsoft.com/office/word/2010/wordprocessingGroup" xmlns:wp14="http://schemas.microsoft.com/office/word/2010/wordprocessingDrawing" xmlns:mc="http://schemas.openxmlformats.org/markup-compatibility/2006" xmlns:w14="http://schemas.microsoft.com/office/word/2010/wordml" mc:Ignorable="w14 wp14">
  <w:p>
    <w:pPr>
      <w:pStyle w:val="Header"/>
      <w:jc w:val="both"/>
      <w:rPr/>
    </w:pPr>
    <w:r>
      <w:rPr/>
    </w:r>
  </w:p>
</w:hdr>
</file>

<file path=word/header3.xml><?xml version="1.0" encoding="utf-8"?>
<w:hdr xmlns:v="urn:schemas-microsoft-com:vml" xmlns:r="http://schemas.openxmlformats.org/officeDocument/2006/relationships" xmlns:wps="http://schemas.microsoft.com/office/word/2010/wordprocessingShape" xmlns:w="http://schemas.openxmlformats.org/wordprocessingml/2006/main" xmlns:o="urn:schemas-microsoft-com:office:office" xmlns:w10="urn:schemas-microsoft-com:office:word" xmlns:wp="http://schemas.openxmlformats.org/drawingml/2006/wordprocessingDrawing" xmlns:wpg="http://schemas.microsoft.com/office/word/2010/wordprocessingGroup" xmlns:wp14="http://schemas.microsoft.com/office/word/2010/wordprocessingDrawing" xmlns:mc="http://schemas.openxmlformats.org/markup-compatibility/2006" xmlns:w14="http://schemas.microsoft.com/office/word/2010/wordml" mc:Ignorable="w14 wp14">
  <w:p>
    <w:pPr>
      <w:pStyle w:val="Header"/>
      <w:jc w:val="both"/>
      <w:rPr/>
    </w:pPr>
    <w:r>
      <w:rPr/>
    </w:r>
  </w:p>
</w:hdr>
</file>

<file path=word/numbering.xml><?xml version="1.0" encoding="utf-8"?>
<w:numbering xmlns:w="http://schemas.openxmlformats.org/wordprocessingml/2006/main" xmlns:o="urn:schemas-microsoft-com:office:office" xmlns:v="urn:schemas-microsoft-com:vml" xmlns:mc="http://schemas.openxmlformats.org/markup-compatibility/2006" xmlns:r="http://schemas.openxmlformats.org/officeDocument/2006/relationships" xmlns:w14="http://schemas.microsoft.com/office/word/2010/wordml" mc:Ignorable="w14">
  <w:abstractNum w:abstractNumId="1">
    <w:multiLevelType w:val="singleLevel"/>
    <w:lvl w:ilvl="0">
      <w:start w:val="1"/>
      <w:numFmt w:val="decimal"/>
      <w:pStyle w:val="Heading1"/>
      <w:suff w:val="space"/>
      <w:lvlText w:val="第%1章"/>
      <w:lvlJc w:val="start"/>
      <w:pPr>
        <w:tabs>
          <w:tab w:val="num" w:pos="0"/>
        </w:tabs>
        <w:ind w:hanging="0"/>
      </w:pPr>
      <w:rPr/>
    </w:lvl>
    <w:lvl w:ilvl="1">
      <w:start w:val="1"/>
      <w:numFmt w:val="decimal"/>
      <w:lvlText w:val="%1.%2."/>
      <w:lvlJc w:val="start"/>
      <w:pPr>
        <w:tabs>
          <w:tab w:val="num" w:pos="778"/>
        </w:tabs>
        <w:ind w:hanging="0"/>
      </w:pPr>
      <w:rPr/>
    </w:lvl>
    <w:lvl w:ilvl="2">
      <w:start w:val="1"/>
      <w:numFmt w:val="decimal"/>
      <w:pStyle w:val="Heading3"/>
      <w:lvlText w:val="%3."/>
      <w:lvlJc w:val="start"/>
      <w:pPr>
        <w:tabs>
          <w:tab w:val="num" w:pos="737"/>
        </w:tabs>
        <w:ind w:hanging="0"/>
      </w:pPr>
      <w:rPr/>
    </w:lvl>
    <w:lvl w:ilvl="3">
      <w:start w:val="1"/>
      <w:numFmt w:val="decimal"/>
      <w:pStyle w:val="Heading4"/>
      <w:lvlText w:val="%4."/>
      <w:lvlJc w:val="start"/>
      <w:pPr>
        <w:tabs>
          <w:tab w:val="num" w:pos="1062"/>
        </w:tabs>
        <w:ind w:firstLine="420"/>
      </w:pPr>
      <w:rPr/>
    </w:lvl>
    <w:lvl w:ilvl="4">
      <w:start w:val="1"/>
      <w:numFmt w:val="none"/>
      <w:suff w:val="nothing"/>
      <w:lvlJc w:val="start"/>
      <w:pPr>
        <w:tabs>
          <w:tab w:val="num" w:pos="0"/>
        </w:tabs>
        <w:ind w:hanging="0"/>
      </w:pPr>
    </w:lvl>
    <w:lvl w:ilvl="5">
      <w:start w:val="1"/>
      <w:numFmt w:val="none"/>
      <w:suff w:val="nothing"/>
      <w:lvlJc w:val="start"/>
      <w:pPr>
        <w:tabs>
          <w:tab w:val="num" w:pos="0"/>
        </w:tabs>
        <w:ind w:hanging="0"/>
      </w:pPr>
    </w:lvl>
    <w:lvl w:ilvl="6">
      <w:start w:val="1"/>
      <w:numFmt w:val="none"/>
      <w:suff w:val="nothing"/>
      <w:lvlJc w:val="start"/>
      <w:pPr>
        <w:tabs>
          <w:tab w:val="num" w:pos="0"/>
        </w:tabs>
        <w:ind w:hanging="0"/>
      </w:pPr>
    </w:lvl>
    <w:lvl w:ilvl="7">
      <w:start w:val="1"/>
      <w:numFmt w:val="none"/>
      <w:suff w:val="nothing"/>
      <w:lvlJc w:val="start"/>
      <w:pPr>
        <w:tabs>
          <w:tab w:val="num" w:pos="0"/>
        </w:tabs>
        <w:ind w:hanging="0"/>
      </w:pPr>
    </w:lvl>
    <w:lvl w:ilvl="8">
      <w:start w:val="1"/>
      <w:numFmt w:val="none"/>
      <w:suff w:val="nothing"/>
      <w:lvlJc w:val="start"/>
      <w:pPr>
        <w:tabs>
          <w:tab w:val="num" w:pos="0"/>
        </w:tabs>
        <w:ind w:hanging="0"/>
      </w:pPr>
    </w:lvl>
  </w:abstractNum>
  <w:abstractNum w:abstractNumId="2">
    <w:multiLevelType w:val="singleLevel"/>
    <w:lvl w:ilvl="0">
      <w:start w:val="1"/>
      <w:numFmt w:val="decimal"/>
      <w:suff w:val="space"/>
      <w:lvlText w:val="%1"/>
      <w:lvlJc w:val="start"/>
      <w:pPr>
        <w:tabs>
          <w:tab w:val="num" w:pos="0"/>
        </w:tabs>
        <w:ind w:hanging="0"/>
      </w:pPr>
      <w:rPr/>
    </w:lvl>
    <w:lvl w:ilvl="1">
      <w:start w:val="1"/>
      <w:numFmt w:val="decimal"/>
      <w:suff w:val="space"/>
      <w:lvlText w:val="%1.%2"/>
      <w:lvlJc w:val="start"/>
      <w:pPr>
        <w:tabs>
          <w:tab w:val="num" w:pos="0"/>
        </w:tabs>
        <w:ind w:hanging="0"/>
      </w:pPr>
      <w:rPr/>
    </w:lvl>
    <w:lvl w:ilvl="2">
      <w:start w:val="1"/>
      <w:numFmt w:val="decimal"/>
      <w:suff w:val="space"/>
      <w:lvlText w:val="%1.%2.%3"/>
      <w:lvlJc w:val="start"/>
      <w:pPr>
        <w:tabs>
          <w:tab w:val="num" w:pos="0"/>
        </w:tabs>
        <w:ind w:hanging="0"/>
      </w:pPr>
      <w:rPr/>
    </w:lvl>
    <w:lvl w:ilvl="3">
      <w:start w:val="1"/>
      <w:numFmt w:val="decimal"/>
      <w:suff w:val="space"/>
      <w:lvlText w:val="%1.%2.%3.%4"/>
      <w:lvlJc w:val="start"/>
      <w:pPr>
        <w:tabs>
          <w:tab w:val="num" w:pos="0"/>
        </w:tabs>
        <w:ind w:hanging="0"/>
      </w:pPr>
      <w:rPr/>
    </w:lvl>
    <w:lvl w:ilvl="4">
      <w:start w:val="1"/>
      <w:numFmt w:val="decimal"/>
      <w:suff w:val="space"/>
      <w:lvlText w:val="%1.%2.%3.%4.%5"/>
      <w:lvlJc w:val="start"/>
      <w:pPr>
        <w:tabs>
          <w:tab w:val="num" w:pos="0"/>
        </w:tabs>
        <w:ind w:hanging="0"/>
      </w:pPr>
      <w:rPr/>
    </w:lvl>
    <w:lvl w:ilvl="5">
      <w:start w:val="1"/>
      <w:numFmt w:val="decimal"/>
      <w:suff w:val="space"/>
      <w:lvlText w:val="%1.%2.%3.%4.%5.%6"/>
      <w:lvlJc w:val="start"/>
      <w:pPr>
        <w:tabs>
          <w:tab w:val="num" w:pos="0"/>
        </w:tabs>
        <w:ind w:hanging="0"/>
      </w:pPr>
      <w:rPr/>
    </w:lvl>
    <w:lvl w:ilvl="6">
      <w:start w:val="1"/>
      <w:numFmt w:val="decimal"/>
      <w:suff w:val="space"/>
      <w:lvlText w:val="%1.%2.%3.%4.%5.%6.%7"/>
      <w:lvlJc w:val="start"/>
      <w:pPr>
        <w:tabs>
          <w:tab w:val="num" w:pos="0"/>
        </w:tabs>
        <w:ind w:hanging="0"/>
      </w:pPr>
      <w:rPr/>
    </w:lvl>
    <w:lvl w:ilvl="7">
      <w:start w:val="1"/>
      <w:numFmt w:val="decimal"/>
      <w:suff w:val="space"/>
      <w:lvlText w:val="%1.%2.%3.%4.%5.%6.%7.%8"/>
      <w:lvlJc w:val="start"/>
      <w:pPr>
        <w:tabs>
          <w:tab w:val="num" w:pos="0"/>
        </w:tabs>
        <w:ind w:hanging="0"/>
      </w:pPr>
      <w:rPr/>
    </w:lvl>
    <w:lvl w:ilvl="8">
      <w:start w:val="1"/>
      <w:numFmt w:val="decimal"/>
      <w:suff w:val="space"/>
      <w:lvlText w:val="%1.%2.%3.%4.%5.%6.%7.%8.%9"/>
      <w:lvlJc w:val="start"/>
      <w:pPr>
        <w:tabs>
          <w:tab w:val="num" w:pos="0"/>
        </w:tabs>
        <w:ind w:hanging="0"/>
      </w:pPr>
      <w:rPr/>
    </w:lvl>
  </w:abstractNum>
  <w:abstractNum w:abstractNumId="3">
    <w:lvl w:ilvl="0">
      <w:start w:val="1"/>
      <w:numFmt w:val="bullet"/>
      <w:lvlText w:val=""/>
      <w:lvlJc w:val="start"/>
      <w:pPr>
        <w:tabs>
          <w:tab w:val="num" w:pos="420"/>
        </w:tabs>
        <w:ind w:hanging="420"/>
      </w:pPr>
      <w:rPr>
        <w:szCs w:val="21"/>
        <w:rFonts w:ascii="Wingdings" w:hAnsi="Wingdings" w:cs="Wingdings" w:hint="default"/>
      </w:rPr>
    </w:lvl>
    <w:lvl w:ilvl="1">
      <w:start w:val="1"/>
      <w:numFmt w:val="lowerLetter"/>
      <w:lvlText w:val="%2)"/>
      <w:lvlJc w:val="start"/>
      <w:pPr>
        <w:tabs>
          <w:tab w:val="num" w:pos="840"/>
        </w:tabs>
        <w:ind w:hanging="420"/>
      </w:pPr>
      <w:rPr/>
    </w:lvl>
    <w:lvl w:ilvl="2">
      <w:start w:val="1"/>
      <w:numFmt w:val="lowerRoman"/>
      <w:lvlText w:val="%3."/>
      <w:lvlJc w:val="end"/>
      <w:pPr>
        <w:tabs>
          <w:tab w:val="num" w:pos="1260"/>
        </w:tabs>
        <w:ind w:hanging="420"/>
      </w:pPr>
      <w:rPr/>
    </w:lvl>
    <w:lvl w:ilvl="3">
      <w:start w:val="1"/>
      <w:numFmt w:val="decimal"/>
      <w:lvlText w:val="%4."/>
      <w:lvlJc w:val="start"/>
      <w:pPr>
        <w:tabs>
          <w:tab w:val="num" w:pos="1680"/>
        </w:tabs>
        <w:ind w:hanging="420"/>
      </w:pPr>
      <w:rPr/>
    </w:lvl>
    <w:lvl w:ilvl="4">
      <w:start w:val="1"/>
      <w:numFmt w:val="lowerLetter"/>
      <w:lvlText w:val="%5)"/>
      <w:lvlJc w:val="start"/>
      <w:pPr>
        <w:tabs>
          <w:tab w:val="num" w:pos="2100"/>
        </w:tabs>
        <w:ind w:hanging="420"/>
      </w:pPr>
      <w:rPr/>
    </w:lvl>
    <w:lvl w:ilvl="5">
      <w:start w:val="1"/>
      <w:numFmt w:val="lowerRoman"/>
      <w:lvlText w:val="%6."/>
      <w:lvlJc w:val="end"/>
      <w:pPr>
        <w:tabs>
          <w:tab w:val="num" w:pos="2520"/>
        </w:tabs>
        <w:ind w:hanging="420"/>
      </w:pPr>
      <w:rPr/>
    </w:lvl>
    <w:lvl w:ilvl="6">
      <w:start w:val="1"/>
      <w:numFmt w:val="decimal"/>
      <w:lvlText w:val="%7."/>
      <w:lvlJc w:val="start"/>
      <w:pPr>
        <w:tabs>
          <w:tab w:val="num" w:pos="2940"/>
        </w:tabs>
        <w:ind w:hanging="420"/>
      </w:pPr>
      <w:rPr/>
    </w:lvl>
    <w:lvl w:ilvl="7">
      <w:start w:val="1"/>
      <w:numFmt w:val="lowerLetter"/>
      <w:lvlText w:val="%8)"/>
      <w:lvlJc w:val="start"/>
      <w:pPr>
        <w:tabs>
          <w:tab w:val="num" w:pos="3360"/>
        </w:tabs>
        <w:ind w:hanging="420"/>
      </w:pPr>
      <w:rPr/>
    </w:lvl>
    <w:lvl w:ilvl="8">
      <w:start w:val="1"/>
      <w:numFmt w:val="lowerRoman"/>
      <w:lvlText w:val="%9."/>
      <w:lvlJc w:val="end"/>
      <w:pPr>
        <w:tabs>
          <w:tab w:val="num" w:pos="3780"/>
        </w:tabs>
        <w:ind w:hanging="420"/>
      </w:pPr>
      <w:rPr/>
    </w:lvl>
  </w:abstractNum>
  <w:abstractNum w:abstractNumId="4">
    <w:multiLevelType w:val="singleLevel"/>
    <w:lvl w:ilvl="0">
      <w:start w:val="1"/>
      <w:numFmt w:val="bullet"/>
      <w:lvlText w:val=""/>
      <w:lvlJc w:val="start"/>
      <w:pPr>
        <w:tabs>
          <w:tab w:val="num" w:pos="0"/>
        </w:tabs>
        <w:ind w:hanging="420"/>
      </w:pPr>
      <w:rPr>
        <w:rFonts w:ascii="Wingdings" w:hAnsi="Wingdings" w:cs="Wingdings" w:hint="default"/>
      </w:rPr>
    </w:lvl>
    <w:lvl w:ilvl="1">
      <w:start w:val="1"/>
      <w:numFmt w:val="bullet"/>
      <w:lvlText w:val=""/>
      <w:lvlJc w:val="start"/>
      <w:pPr>
        <w:tabs>
          <w:tab w:val="num" w:pos="0"/>
        </w:tabs>
        <w:ind w:hanging="420"/>
      </w:pPr>
      <w:rPr>
        <w:rFonts w:ascii="Wingdings" w:hAnsi="Wingdings" w:cs="Wingdings" w:hint="default"/>
      </w:rPr>
    </w:lvl>
    <w:lvl w:ilvl="2">
      <w:start w:val="1"/>
      <w:numFmt w:val="bullet"/>
      <w:lvlText w:val=""/>
      <w:lvlJc w:val="start"/>
      <w:pPr>
        <w:tabs>
          <w:tab w:val="num" w:pos="0"/>
        </w:tabs>
        <w:ind w:hanging="420"/>
      </w:pPr>
      <w:rPr>
        <w:rFonts w:ascii="Wingdings" w:hAnsi="Wingdings" w:cs="Wingdings" w:hint="default"/>
      </w:rPr>
    </w:lvl>
    <w:lvl w:ilvl="3">
      <w:start w:val="1"/>
      <w:numFmt w:val="bullet"/>
      <w:lvlText w:val=""/>
      <w:lvlJc w:val="start"/>
      <w:pPr>
        <w:tabs>
          <w:tab w:val="num" w:pos="0"/>
        </w:tabs>
        <w:ind w:hanging="420"/>
      </w:pPr>
      <w:rPr>
        <w:rFonts w:ascii="Wingdings" w:hAnsi="Wingdings" w:cs="Wingdings" w:hint="default"/>
      </w:rPr>
    </w:lvl>
    <w:lvl w:ilvl="4">
      <w:start w:val="1"/>
      <w:numFmt w:val="bullet"/>
      <w:lvlText w:val=""/>
      <w:lvlJc w:val="start"/>
      <w:pPr>
        <w:tabs>
          <w:tab w:val="num" w:pos="0"/>
        </w:tabs>
        <w:ind w:hanging="420"/>
      </w:pPr>
      <w:rPr>
        <w:rFonts w:ascii="Wingdings" w:hAnsi="Wingdings" w:cs="Wingdings" w:hint="default"/>
      </w:rPr>
    </w:lvl>
    <w:lvl w:ilvl="5">
      <w:start w:val="1"/>
      <w:numFmt w:val="bullet"/>
      <w:lvlText w:val=""/>
      <w:lvlJc w:val="start"/>
      <w:pPr>
        <w:tabs>
          <w:tab w:val="num" w:pos="0"/>
        </w:tabs>
        <w:ind w:hanging="420"/>
      </w:pPr>
      <w:rPr>
        <w:rFonts w:ascii="Wingdings" w:hAnsi="Wingdings" w:cs="Wingdings" w:hint="default"/>
      </w:rPr>
    </w:lvl>
    <w:lvl w:ilvl="6">
      <w:start w:val="1"/>
      <w:numFmt w:val="bullet"/>
      <w:lvlText w:val=""/>
      <w:lvlJc w:val="start"/>
      <w:pPr>
        <w:tabs>
          <w:tab w:val="num" w:pos="0"/>
        </w:tabs>
        <w:ind w:hanging="420"/>
      </w:pPr>
      <w:rPr>
        <w:rFonts w:ascii="Wingdings" w:hAnsi="Wingdings" w:cs="Wingdings" w:hint="default"/>
      </w:rPr>
    </w:lvl>
    <w:lvl w:ilvl="7">
      <w:start w:val="1"/>
      <w:numFmt w:val="bullet"/>
      <w:lvlText w:val=""/>
      <w:lvlJc w:val="start"/>
      <w:pPr>
        <w:tabs>
          <w:tab w:val="num" w:pos="0"/>
        </w:tabs>
        <w:ind w:hanging="420"/>
      </w:pPr>
      <w:rPr>
        <w:rFonts w:ascii="Wingdings" w:hAnsi="Wingdings" w:cs="Wingdings" w:hint="default"/>
      </w:rPr>
    </w:lvl>
    <w:lvl w:ilvl="8">
      <w:start w:val="1"/>
      <w:numFmt w:val="bullet"/>
      <w:lvlText w:val=""/>
      <w:lvlJc w:val="start"/>
      <w:pPr>
        <w:tabs>
          <w:tab w:val="num" w:pos="0"/>
        </w:tabs>
        <w:ind w:hanging="420"/>
      </w:pPr>
      <w:rPr>
        <w:rFonts w:ascii="Wingdings" w:hAnsi="Wingdings" w:cs="Wingdings" w:hint="default"/>
      </w:rPr>
    </w:lvl>
  </w:abstractNum>
  <w:abstractNum w:abstractNumId="5">
    <w:lvl w:ilvl="0">
      <w:start w:val="1"/>
      <w:numFmt w:val="decimal"/>
      <w:suff w:val="space"/>
      <w:lvlText w:val="第%1章"/>
      <w:lvlJc w:val="start"/>
      <w:pPr>
        <w:tabs>
          <w:tab w:val="num" w:pos="0"/>
        </w:tabs>
        <w:ind w:hanging="0"/>
      </w:pPr>
      <w:rPr/>
    </w:lvl>
    <w:lvl w:ilvl="1">
      <w:start w:val="1"/>
      <w:numFmt w:val="decimal"/>
      <w:lvlText w:val="%2."/>
      <w:lvlJc w:val="start"/>
      <w:pPr>
        <w:tabs>
          <w:tab w:val="num" w:pos="578"/>
        </w:tabs>
        <w:ind w:hanging="0"/>
      </w:pPr>
      <w:rPr/>
    </w:lvl>
    <w:lvl w:ilvl="2">
      <w:start w:val="1"/>
      <w:numFmt w:val="decimal"/>
      <w:lvlText w:val="%1.%2.%3."/>
      <w:lvlJc w:val="start"/>
      <w:pPr>
        <w:tabs>
          <w:tab w:val="num" w:pos="578"/>
        </w:tabs>
        <w:ind w:hanging="0"/>
      </w:pPr>
      <w:rPr/>
    </w:lvl>
    <w:lvl w:ilvl="3">
      <w:start w:val="1"/>
      <w:numFmt w:val="decimal"/>
      <w:lvlText w:val="%4."/>
      <w:lvlJc w:val="start"/>
      <w:pPr>
        <w:tabs>
          <w:tab w:val="num" w:pos="862"/>
        </w:tabs>
        <w:ind w:firstLine="420"/>
      </w:pPr>
      <w:rPr/>
    </w:lvl>
    <w:lvl w:ilvl="4">
      <w:start w:val="1"/>
      <w:numFmt w:val="decimal"/>
      <w:lvlText w:val="%1.%2.%3.%4.%5."/>
      <w:lvlJc w:val="start"/>
      <w:pPr>
        <w:tabs>
          <w:tab w:val="num" w:pos="992"/>
        </w:tabs>
        <w:ind w:hanging="992"/>
      </w:pPr>
      <w:rPr/>
    </w:lvl>
    <w:lvl w:ilvl="5">
      <w:start w:val="1"/>
      <w:numFmt w:val="decimal"/>
      <w:lvlText w:val="%1.%2.%3.%4.%5.%6."/>
      <w:lvlJc w:val="start"/>
      <w:pPr>
        <w:tabs>
          <w:tab w:val="num" w:pos="1134"/>
        </w:tabs>
        <w:ind w:hanging="1134"/>
      </w:pPr>
      <w:rPr/>
    </w:lvl>
    <w:lvl w:ilvl="6">
      <w:start w:val="1"/>
      <w:numFmt w:val="decimal"/>
      <w:lvlText w:val="%1.%2.%3.%4.%5.%6.%7."/>
      <w:lvlJc w:val="start"/>
      <w:pPr>
        <w:tabs>
          <w:tab w:val="num" w:pos="1276"/>
        </w:tabs>
        <w:ind w:hanging="1276"/>
      </w:pPr>
      <w:rPr/>
    </w:lvl>
    <w:lvl w:ilvl="7">
      <w:start w:val="1"/>
      <w:numFmt w:val="decimal"/>
      <w:lvlText w:val="%1.%2.%3.%4.%5.%6.%7.%8."/>
      <w:lvlJc w:val="start"/>
      <w:pPr>
        <w:tabs>
          <w:tab w:val="num" w:pos="1418"/>
        </w:tabs>
        <w:ind w:hanging="1418"/>
      </w:pPr>
      <w:rPr/>
    </w:lvl>
    <w:lvl w:ilvl="8">
      <w:start w:val="1"/>
      <w:numFmt w:val="decimal"/>
      <w:lvlText w:val="%1.%2.%3.%4.%5.%6.%7.%8.%9."/>
      <w:lvlJc w:val="start"/>
      <w:pPr>
        <w:tabs>
          <w:tab w:val="num" w:pos="1559"/>
        </w:tabs>
        <w:ind w:hanging="1559"/>
      </w:pPr>
      <w:rPr/>
    </w:lvl>
  </w:abstractNum>
  <w:abstractNum w:abstractNumId="6">
    <w:multiLevelType w:val="singleLevel"/>
    <w:lvl w:ilvl="0">
      <w:start w:val="1"/>
      <w:numFmt w:val="bullet"/>
      <w:lvlText w:val=""/>
      <w:lvlJc w:val="start"/>
      <w:pPr>
        <w:tabs>
          <w:tab w:val="num" w:pos="0"/>
        </w:tabs>
        <w:ind w:hanging="420"/>
      </w:pPr>
      <w:rPr>
        <w:rFonts w:ascii="Wingdings" w:hAnsi="Wingdings" w:cs="Wingdings" w:hint="default"/>
      </w:rPr>
    </w:lvl>
    <w:lvl w:ilvl="1">
      <w:start w:val="1"/>
      <w:numFmt w:val="bullet"/>
      <w:lvlText w:val=""/>
      <w:lvlJc w:val="start"/>
      <w:pPr>
        <w:tabs>
          <w:tab w:val="num" w:pos="0"/>
        </w:tabs>
        <w:ind w:hanging="420"/>
      </w:pPr>
      <w:rPr>
        <w:rFonts w:ascii="Wingdings" w:hAnsi="Wingdings" w:cs="Wingdings" w:hint="default"/>
      </w:rPr>
    </w:lvl>
    <w:lvl w:ilvl="2">
      <w:start w:val="1"/>
      <w:numFmt w:val="bullet"/>
      <w:lvlText w:val=""/>
      <w:lvlJc w:val="start"/>
      <w:pPr>
        <w:tabs>
          <w:tab w:val="num" w:pos="0"/>
        </w:tabs>
        <w:ind w:hanging="420"/>
      </w:pPr>
      <w:rPr>
        <w:rFonts w:ascii="Wingdings" w:hAnsi="Wingdings" w:cs="Wingdings" w:hint="default"/>
      </w:rPr>
    </w:lvl>
    <w:lvl w:ilvl="3">
      <w:start w:val="1"/>
      <w:numFmt w:val="bullet"/>
      <w:lvlText w:val=""/>
      <w:lvlJc w:val="start"/>
      <w:pPr>
        <w:tabs>
          <w:tab w:val="num" w:pos="0"/>
        </w:tabs>
        <w:ind w:hanging="420"/>
      </w:pPr>
      <w:rPr>
        <w:rFonts w:ascii="Wingdings" w:hAnsi="Wingdings" w:cs="Wingdings" w:hint="default"/>
      </w:rPr>
    </w:lvl>
    <w:lvl w:ilvl="4">
      <w:start w:val="1"/>
      <w:numFmt w:val="bullet"/>
      <w:lvlText w:val=""/>
      <w:lvlJc w:val="start"/>
      <w:pPr>
        <w:tabs>
          <w:tab w:val="num" w:pos="0"/>
        </w:tabs>
        <w:ind w:hanging="420"/>
      </w:pPr>
      <w:rPr>
        <w:rFonts w:ascii="Wingdings" w:hAnsi="Wingdings" w:cs="Wingdings" w:hint="default"/>
      </w:rPr>
    </w:lvl>
    <w:lvl w:ilvl="5">
      <w:start w:val="1"/>
      <w:numFmt w:val="bullet"/>
      <w:lvlText w:val=""/>
      <w:lvlJc w:val="start"/>
      <w:pPr>
        <w:tabs>
          <w:tab w:val="num" w:pos="0"/>
        </w:tabs>
        <w:ind w:hanging="420"/>
      </w:pPr>
      <w:rPr>
        <w:rFonts w:ascii="Wingdings" w:hAnsi="Wingdings" w:cs="Wingdings" w:hint="default"/>
      </w:rPr>
    </w:lvl>
    <w:lvl w:ilvl="6">
      <w:start w:val="1"/>
      <w:numFmt w:val="bullet"/>
      <w:lvlText w:val=""/>
      <w:lvlJc w:val="start"/>
      <w:pPr>
        <w:tabs>
          <w:tab w:val="num" w:pos="0"/>
        </w:tabs>
        <w:ind w:hanging="420"/>
      </w:pPr>
      <w:rPr>
        <w:rFonts w:ascii="Wingdings" w:hAnsi="Wingdings" w:cs="Wingdings" w:hint="default"/>
      </w:rPr>
    </w:lvl>
    <w:lvl w:ilvl="7">
      <w:start w:val="1"/>
      <w:numFmt w:val="bullet"/>
      <w:lvlText w:val=""/>
      <w:lvlJc w:val="start"/>
      <w:pPr>
        <w:tabs>
          <w:tab w:val="num" w:pos="0"/>
        </w:tabs>
        <w:ind w:hanging="420"/>
      </w:pPr>
      <w:rPr>
        <w:rFonts w:ascii="Wingdings" w:hAnsi="Wingdings" w:cs="Wingdings" w:hint="default"/>
      </w:rPr>
    </w:lvl>
    <w:lvl w:ilvl="8">
      <w:start w:val="1"/>
      <w:numFmt w:val="bullet"/>
      <w:lvlText w:val=""/>
      <w:lvlJc w:val="start"/>
      <w:pPr>
        <w:tabs>
          <w:tab w:val="num" w:pos="0"/>
        </w:tabs>
        <w:ind w:hanging="42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defaultTabStop w:val="420"/>
  <w:zoom w:percent="106"/>
  <w:compat>
    <w:doNotExpandShiftReturn/>
    <w:compatSetting w:val="14" w:uri="http://schemas.microsoft.com/office/word" w:name="compatibilityMode"/>
  </w:compat>
  <w:clrSchemeMapping tx1="dk1" tx2="dk2" bg1="lt1" bg2="lt2"/>
  <w:decimalSymbol/>
  <w:listSeparato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sz w:val="24"/>
        <w:lang w:val="en-US" w:eastAsia="zh-CN" w:bidi="hi-IN"/>
        <w:szCs w:val="24"/>
        <w:rFonts w:ascii="Liberation Serif" w:hAnsi="Liberation Serif" w:eastAsia="NSimSun" w:cs="Droid Sans Devanagari"/>
      </w:rPr>
    </w:rPrDefault>
    <w:pPrDefault>
      <w:pPr>
        <w:suppressAutoHyphens w:val="true"/>
      </w:pPr>
    </w:pPrDefault>
  </w:docDefaults>
  <w:style w:type="paragraph" w:styleId="Normal">
    <w:name w:val="Normal"/>
    <w:qFormat/>
    <w:pPr>
      <w:widowControl w:val="0"/>
      <w:bidi w:val="0"/>
      <w:jc w:val="both"/>
    </w:pPr>
    <w:rPr>
      <w:color w:val="auto"/>
      <w:sz w:val="21"/>
      <w:lang w:val="en-US" w:eastAsia="zh-CN" w:bidi="ar-SA"/>
      <w:kern w:val="2"/>
      <w:szCs w:val="24"/>
      <w:rFonts w:ascii="Times New Roman" w:hAnsi="Times New Roman" w:eastAsia="宋体;SimSun" w:cs="Times New Roman"/>
    </w:rPr>
  </w:style>
  <w:style w:type="paragraph" w:styleId="Heading1">
    <w:name w:val="Heading 1"/>
    <w:basedOn w:val="Normal"/>
    <w:qFormat/>
    <w:pPr>
      <w:keepNext w:val="1"/>
      <w:keepLines w:val="1"/>
      <w:pageBreakBefore w:val="1"/>
      <w:jc w:val="center"/>
      <w:outlineLvl w:val="0"/>
      <w:numPr>
        <w:ilvl w:val="0"/>
        <w:numId w:val="1"/>
      </w:numPr>
      <w:spacing w:after="120" w:before="120"/>
    </w:pPr>
    <w:rPr>
      <w:b w:val="1"/>
      <w:sz w:val="28"/>
      <w:bCs/>
      <w:kern w:val="2"/>
      <w:szCs w:val="28"/>
      <w:rFonts w:eastAsia="华文新魏"/>
    </w:rPr>
  </w:style>
  <w:style w:type="paragraph" w:styleId="Heading2">
    <w:name w:val="Heading 2"/>
    <w:basedOn w:val="Normal"/>
    <w:qFormat/>
    <w:pPr>
      <w:keepNext w:val="1"/>
      <w:keepLines w:val="1"/>
      <w:outlineLvl w:val="1"/>
      <w:numPr>
        <w:ilvl w:val="0"/>
        <w:numId w:val="5"/>
      </w:numPr>
      <w:tabs>
        <w:tab w:val="clear" w:pos="420"/>
        <w:tab w:val="left" w:pos="578"/>
      </w:tabs>
      <w:spacing w:after="120" w:before="240"/>
    </w:pPr>
    <w:rPr>
      <w:b w:val="1"/>
      <w:sz w:val="24"/>
      <w:bCs/>
      <w:rFonts w:ascii="Arial" w:hAnsi="Arial" w:eastAsia="黑体;SimHei" w:cs="Arial"/>
    </w:rPr>
  </w:style>
  <w:style w:type="paragraph" w:styleId="Heading3">
    <w:name w:val="Heading 3"/>
    <w:basedOn w:val="Normal"/>
    <w:qFormat/>
    <w:pPr>
      <w:keepNext w:val="1"/>
      <w:keepLines w:val="1"/>
      <w:outlineLvl w:val="2"/>
      <w:numPr>
        <w:ilvl w:val="2"/>
        <w:numId w:val="1"/>
      </w:numPr>
      <w:tabs>
        <w:tab w:val="clear" w:pos="420"/>
        <w:tab w:val="left" w:pos="737"/>
      </w:tabs>
      <w:spacing w:after="120" w:before="120"/>
    </w:pPr>
    <w:rPr>
      <w:b w:val="1"/>
      <w:bCs/>
      <w:szCs w:val="21"/>
      <w:rFonts w:ascii="Arial" w:hAnsi="Arial" w:eastAsia="黑体;SimHei" w:cs="Arial"/>
    </w:rPr>
  </w:style>
  <w:style w:type="paragraph" w:styleId="Heading4">
    <w:name w:val="Heading 4"/>
    <w:basedOn w:val="Normal"/>
    <w:qFormat/>
    <w:pPr>
      <w:keepNext w:val="1"/>
      <w:keepLines w:val="1"/>
      <w:jc w:val="start"/>
      <w:outlineLvl w:val="3"/>
      <w:numPr>
        <w:ilvl w:val="3"/>
        <w:numId w:val="1"/>
      </w:numPr>
      <w:tabs>
        <w:tab w:val="clear" w:pos="420"/>
        <w:tab w:val="left" w:pos="1062"/>
      </w:tabs>
      <w:spacing w:after="60" w:before="60"/>
    </w:pPr>
    <w:rPr>
      <w:bCs/>
      <w:szCs w:val="21"/>
      <w:rFonts w:ascii="Arial" w:hAnsi="Arial" w:eastAsia="黑体;SimHei" w:cs="Arial"/>
    </w:rPr>
  </w:style>
  <w:style w:type="paragraph" w:styleId="Heading5">
    <w:name w:val="Heading 5"/>
    <w:basedOn w:val="Normal"/>
    <w:qFormat/>
    <w:pPr>
      <w:keepNext w:val="1"/>
      <w:keepLines w:val="1"/>
      <w:outlineLvl w:val="4"/>
      <w:spacing w:after="290" w:before="280" w:line="374" w:lineRule="auto"/>
    </w:pPr>
    <w:rPr>
      <w:b w:val="1"/>
      <w:sz w:val="28"/>
      <w:bCs/>
      <w:szCs w:val="28"/>
    </w:rPr>
  </w:style>
  <w:style w:type="paragraph" w:styleId="Heading6">
    <w:name w:val="Heading 6"/>
    <w:basedOn w:val="Normal"/>
    <w:qFormat/>
    <w:pPr>
      <w:keepNext w:val="1"/>
      <w:keepLines w:val="1"/>
      <w:outlineLvl w:val="5"/>
      <w:spacing w:after="64" w:before="240" w:line="319" w:lineRule="auto"/>
    </w:pPr>
    <w:rPr>
      <w:b w:val="1"/>
      <w:sz w:val="24"/>
      <w:bCs/>
      <w:rFonts w:ascii="Arial" w:hAnsi="Arial" w:eastAsia="黑体;SimHei" w:cs="Arial"/>
    </w:rPr>
  </w:style>
  <w:style w:type="paragraph" w:styleId="Heading7">
    <w:name w:val="Heading 7"/>
    <w:basedOn w:val="Normal"/>
    <w:qFormat/>
    <w:pPr>
      <w:keepNext w:val="1"/>
      <w:keepLines w:val="1"/>
      <w:outlineLvl w:val="6"/>
      <w:spacing w:after="64" w:before="240" w:line="319" w:lineRule="auto"/>
    </w:pPr>
    <w:rPr>
      <w:b w:val="1"/>
      <w:sz w:val="24"/>
      <w:bCs/>
    </w:rPr>
  </w:style>
  <w:style w:type="paragraph" w:styleId="Heading8">
    <w:name w:val="Heading 8"/>
    <w:basedOn w:val="Normal"/>
    <w:qFormat/>
    <w:pPr>
      <w:keepNext w:val="1"/>
      <w:keepLines w:val="1"/>
      <w:outlineLvl w:val="7"/>
      <w:spacing w:after="64" w:before="240" w:line="319" w:lineRule="auto"/>
    </w:pPr>
    <w:rPr>
      <w:sz w:val="24"/>
      <w:rFonts w:ascii="Arial" w:hAnsi="Arial" w:eastAsia="黑体;SimHei" w:cs="Arial"/>
    </w:rPr>
  </w:style>
  <w:style w:type="paragraph" w:styleId="Heading9">
    <w:name w:val="Heading 9"/>
    <w:basedOn w:val="Normal"/>
    <w:qFormat/>
    <w:pPr>
      <w:keepNext w:val="1"/>
      <w:keepLines w:val="1"/>
      <w:outlineLvl w:val="8"/>
      <w:spacing w:after="64" w:before="240" w:line="319" w:lineRule="auto"/>
    </w:pPr>
    <w:rPr>
      <w:szCs w:val="21"/>
      <w:rFonts w:ascii="Arial" w:hAnsi="Arial" w:eastAsia="黑体;SimHei" w:cs="Arial"/>
    </w:rPr>
  </w:style>
  <w:style w:type="character" w:styleId="WW8Num1z0">
    <w:name w:val="WW8Num1z0"/>
    <w:qFormat/>
    <w:rPr/>
  </w:style>
  <w:style w:type="character" w:styleId="WW8Num2z0">
    <w:name w:val="WW8Num2z0"/>
    <w:qFormat/>
    <w:rPr>
      <w:szCs w:val="21"/>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4z0">
    <w:name w:val="WW8Num4z0"/>
    <w:qFormat/>
    <w:rPr>
      <w:rFonts w:ascii="Wingdings" w:hAnsi="Wingdings" w:cs="Wingdings"/>
    </w:rPr>
  </w:style>
  <w:style w:type="character" w:styleId="WW8Num5z0">
    <w:name w:val="WW8Num5z0"/>
    <w:qFormat/>
    <w:rPr/>
  </w:style>
  <w:style w:type="character" w:styleId="WW8Num6z0">
    <w:name w:val="WW8Num6z0"/>
    <w:qFormat/>
    <w:rPr>
      <w:rFonts w:ascii="Wingdings" w:hAnsi="Wingdings" w:cs="Wingdings"/>
    </w:rPr>
  </w:style>
  <w:style w:type="character" w:styleId="Style5">
    <w:name w:val="默认段落字体"/>
    <w:qFormat/>
    <w:rPr/>
  </w:style>
  <w:style w:type="character" w:styleId="1">
    <w:name w:val="标题 1 字符"/>
    <w:qFormat/>
    <w:rPr>
      <w:b w:val="1"/>
      <w:sz w:val="28"/>
      <w:lang w:val="en-US" w:eastAsia="zh-CN" w:bidi="ar-SA"/>
      <w:bCs/>
      <w:kern w:val="2"/>
      <w:szCs w:val="28"/>
      <w:rFonts w:eastAsia="华文新魏"/>
    </w:rPr>
  </w:style>
  <w:style w:type="character" w:styleId="3">
    <w:name w:val="标题 3 字符"/>
    <w:qFormat/>
    <w:rPr>
      <w:b w:val="1"/>
      <w:sz w:val="21"/>
      <w:lang w:val="en-US" w:eastAsia="zh-CN" w:bidi="ar-SA"/>
      <w:bCs/>
      <w:kern w:val="2"/>
      <w:szCs w:val="21"/>
      <w:rFonts w:ascii="Arial" w:hAnsi="Arial" w:eastAsia="黑体;SimHei" w:cs="Arial"/>
    </w:rPr>
  </w:style>
  <w:style w:type="character" w:styleId="Style6">
    <w:name w:val="题注 字符"/>
    <w:qFormat/>
    <w:rPr>
      <w:lang w:val="en-US" w:eastAsia="zh-CN" w:bidi="ar-SA"/>
      <w:kern w:val="2"/>
      <w:rFonts w:ascii="Arial" w:hAnsi="Arial" w:eastAsia="黑体;SimHei" w:cs="Arial"/>
    </w:rPr>
  </w:style>
  <w:style w:type="character" w:styleId="PageNumber">
    <w:name w:val="Page Number"/>
    <w:rPr/>
  </w:style>
  <w:style w:type="character" w:styleId="InternetLink">
    <w:name w:val="Hyperlink"/>
    <w:rPr>
      <w:u w:val="single"/>
      <w:color w:val="0000FF"/>
    </w:rPr>
  </w:style>
  <w:style w:type="character" w:styleId="Style21">
    <w:name w:val="style21"/>
    <w:qFormat/>
    <w:rPr>
      <w:rFonts w:ascii="宋体;SimSun" w:hAnsi="宋体;SimSun" w:eastAsia="宋体;SimSun" w:cs="宋体;SimSun"/>
    </w:rPr>
  </w:style>
  <w:style w:type="character" w:styleId="15">
    <w:name w:val="15"/>
    <w:qFormat/>
    <w:rPr>
      <w:rFonts w:ascii="宋体;SimSun" w:hAnsi="宋体;SimSun" w:eastAsia="宋体;SimSun" w:cs="宋体;SimSun"/>
    </w:rPr>
  </w:style>
  <w:style w:type="character" w:styleId="5Char">
    <w:name w:val="正文 5号 Char"/>
    <w:qFormat/>
    <w:rPr>
      <w:sz w:val="21"/>
      <w:lang w:val="en-US" w:eastAsia="zh-CN" w:bidi="ar-SA"/>
      <w:kern w:val="2"/>
      <w:rFonts w:eastAsia="宋体;SimSun" w:cs="宋体;SimSun"/>
    </w:rPr>
  </w:style>
  <w:style w:type="character" w:styleId="2Char">
    <w:name w:val="正文缩进2 Char"/>
    <w:qFormat/>
    <w:rPr>
      <w:sz w:val="21"/>
      <w:lang w:val="en-US" w:eastAsia="zh-CN" w:bidi="ar-SA"/>
      <w:kern w:val="2"/>
      <w:rFonts w:eastAsia="宋体;SimSun" w:cs="宋体;SimSun"/>
    </w:rPr>
  </w:style>
  <w:style w:type="character" w:styleId="2Char1">
    <w:name w:val="题注2 Char"/>
    <w:qFormat/>
    <w:rPr>
      <w:sz w:val="18"/>
      <w:lang w:val="en-US" w:eastAsia="zh-CN" w:bidi="ar-SA"/>
      <w:szCs w:val="18"/>
      <w:rFonts w:ascii="黑体;SimHei" w:hAnsi="黑体;SimHei" w:cs="黑体;SimHei"/>
    </w:rPr>
  </w:style>
  <w:style w:type="character" w:styleId="IndexLink">
    <w:name w:val="Index Link"/>
    <w:qFormat/>
    <w:rPr/>
  </w:style>
  <w:style w:type="paragraph" w:styleId="Heading">
    <w:name w:val="Heading"/>
    <w:basedOn w:val="Normal"/>
    <w:qFormat/>
    <w:pPr>
      <w:keepNext w:val="1"/>
      <w:spacing w:after="120" w:before="240"/>
    </w:pPr>
    <w:rPr>
      <w:sz w:val="28"/>
      <w:szCs w:val="28"/>
      <w:rFonts w:ascii="Liberation Sans" w:hAnsi="Liberation Sans" w:eastAsia="Microsoft YaHei" w:cs="Droid Sans Devanagari"/>
    </w:rPr>
  </w:style>
  <w:style w:type="paragraph" w:styleId="TextBody">
    <w:name w:val="Body Text"/>
    <w:basedOn w:val="Normal"/>
    <w:pPr>
      <w:spacing w:after="140" w:before="0" w:line="276" w:lineRule="auto"/>
    </w:pPr>
    <w:rPr/>
  </w:style>
  <w:style w:type="paragraph" w:styleId="List">
    <w:name w:val="List"/>
    <w:basedOn w:val="TextBody"/>
    <w:pPr/>
    <w:rPr>
      <w:rFonts w:cs="Droid Sans Devanagari"/>
    </w:rPr>
  </w:style>
  <w:style w:type="paragraph" w:styleId="Caption">
    <w:name w:val="Caption"/>
    <w:basedOn w:val="Normal"/>
    <w:qFormat/>
    <w:pPr>
      <w:suppressLineNumbers/>
      <w:spacing w:after="120" w:before="120"/>
    </w:pPr>
    <w:rPr>
      <w:i w:val="1"/>
      <w:sz w:val="24"/>
      <w:iCs/>
      <w:szCs w:val="24"/>
      <w:rFonts w:cs="Droid Sans Devanagari"/>
    </w:rPr>
  </w:style>
  <w:style w:type="paragraph" w:styleId="Index">
    <w:name w:val="Index"/>
    <w:basedOn w:val="Normal"/>
    <w:qFormat/>
    <w:pPr>
      <w:suppressLineNumbers/>
    </w:pPr>
    <w:rPr>
      <w:rFonts w:cs="Droid Sans Devanagari"/>
    </w:rPr>
  </w:style>
  <w:style w:type="paragraph" w:styleId="Style7">
    <w:name w:val="题注"/>
    <w:basedOn w:val="Normal"/>
    <w:qFormat/>
    <w:pPr/>
    <w:rPr>
      <w:sz w:val="20"/>
      <w:szCs w:val="20"/>
      <w:rFonts w:ascii="Arial" w:hAnsi="Arial" w:eastAsia="黑体;SimHei" w:cs="Arial"/>
    </w:rPr>
  </w:style>
  <w:style w:type="paragraph" w:styleId="Style8">
    <w:name w:val="文档结构图"/>
    <w:basedOn w:val="Normal"/>
    <w:qFormat/>
    <w:pPr>
      <w:shd w:val="clear" w:fill="000080"/>
    </w:pPr>
    <w:rPr/>
  </w:style>
  <w:style w:type="paragraph" w:styleId="Contents3">
    <w:name w:val="TOC 3"/>
    <w:basedOn w:val="Normal"/>
    <w:pPr>
      <w:ind w:hanging="0"/>
    </w:pPr>
    <w:rPr/>
  </w:style>
  <w:style w:type="paragraph" w:styleId="HeaderandFooter">
    <w:name w:val="Header and Footer"/>
    <w:basedOn w:val="Normal"/>
    <w:qFormat/>
    <w:pPr>
      <w:suppressLineNumbers/>
      <w:tabs>
        <w:tab w:val="clear" w:pos="420"/>
        <w:tab w:val="center" w:pos="4819"/>
        <w:tab w:val="right" w:pos="9638"/>
      </w:tabs>
    </w:pPr>
    <w:rPr/>
  </w:style>
  <w:style w:type="paragraph" w:styleId="Footer">
    <w:name w:val="Footer"/>
    <w:basedOn w:val="Normal"/>
    <w:pPr>
      <w:snapToGrid w:val="0"/>
      <w:jc w:val="start"/>
      <w:tabs>
        <w:tab w:val="clear" w:pos="420"/>
        <w:tab w:val="center" w:pos="4153"/>
        <w:tab w:val="right" w:pos="8306"/>
      </w:tabs>
    </w:pPr>
    <w:rPr>
      <w:sz w:val="18"/>
      <w:szCs w:val="18"/>
    </w:rPr>
  </w:style>
  <w:style w:type="paragraph" w:styleId="Header">
    <w:name w:val="Header"/>
    <w:basedOn w:val="Normal"/>
    <w:pPr>
      <w:snapToGrid w:val="0"/>
      <w:jc w:val="center"/>
      <w:pBdr>
        <w:bottom w:val="single" w:color="000000" w:sz="6" w:space="1"/>
      </w:pBdr>
      <w:tabs>
        <w:tab w:val="clear" w:pos="420"/>
        <w:tab w:val="center" w:pos="4153"/>
        <w:tab w:val="right" w:pos="8306"/>
      </w:tabs>
    </w:pPr>
    <w:rPr>
      <w:sz w:val="18"/>
      <w:szCs w:val="18"/>
    </w:rPr>
  </w:style>
  <w:style w:type="paragraph" w:styleId="Contents1">
    <w:name w:val="TOC 1"/>
    <w:basedOn w:val="Normal"/>
    <w:pPr/>
    <w:rPr/>
  </w:style>
  <w:style w:type="paragraph" w:styleId="Contents2">
    <w:name w:val="TOC 2"/>
    <w:basedOn w:val="Normal"/>
    <w:pPr>
      <w:ind w:hanging="0"/>
    </w:pPr>
    <w:rPr/>
  </w:style>
  <w:style w:type="paragraph" w:styleId="Style9">
    <w:name w:val="普通(网站)"/>
    <w:basedOn w:val="Normal"/>
    <w:qFormat/>
    <w:pPr>
      <w:widowControl w:val="1"/>
      <w:jc w:val="start"/>
      <w:spacing w:after="100" w:before="100"/>
    </w:pPr>
    <w:rPr>
      <w:sz w:val="24"/>
      <w:kern w:val="0"/>
      <w:rFonts w:ascii="宋体;SimSun" w:hAnsi="宋体;SimSun" w:cs="宋体;SimSun"/>
    </w:rPr>
  </w:style>
  <w:style w:type="paragraph" w:styleId="5">
    <w:name w:val="正文 5号"/>
    <w:basedOn w:val="Normal"/>
    <w:qFormat/>
    <w:pPr>
      <w:ind w:firstLine="315"/>
    </w:pPr>
    <w:rPr>
      <w:szCs w:val="20"/>
      <w:rFonts w:cs="宋体;SimSun"/>
    </w:rPr>
  </w:style>
  <w:style w:type="paragraph" w:styleId="2">
    <w:name w:val="正文缩进2"/>
    <w:basedOn w:val="Normal"/>
    <w:qFormat/>
    <w:pPr>
      <w:spacing w:after="20" w:before="20"/>
      <w:ind w:firstLine="420"/>
    </w:pPr>
    <w:rPr>
      <w:szCs w:val="20"/>
      <w:rFonts w:cs="宋体;SimSun"/>
    </w:rPr>
  </w:style>
  <w:style w:type="paragraph" w:styleId="21">
    <w:name w:val="题注2"/>
    <w:basedOn w:val="Style7"/>
    <w:qFormat/>
    <w:pPr>
      <w:jc w:val="center"/>
      <w:spacing w:after="50" w:before="0"/>
    </w:pPr>
    <w:rPr>
      <w:sz w:val="18"/>
      <w:szCs w:val="18"/>
      <w:rFonts w:ascii="黑体;SimHei" w:hAnsi="黑体;SimHei" w:cs="黑体;SimHei"/>
    </w:rPr>
  </w:style>
  <w:style w:type="paragraph" w:styleId="Style10">
    <w:name w:val="表格内容"/>
    <w:basedOn w:val="Normal"/>
    <w:qFormat/>
    <w:pPr>
      <w:jc w:val="center"/>
    </w:pPr>
    <w:rPr>
      <w:sz w:val="18"/>
      <w:szCs w:val="18"/>
    </w:rPr>
  </w:style>
  <w:style w:type="paragraph" w:styleId="Style11">
    <w:name w:val="表格头"/>
    <w:basedOn w:val="Normal"/>
    <w:qFormat/>
    <w:pPr>
      <w:jc w:val="center"/>
    </w:pPr>
    <w:rPr>
      <w:sz w:val="18"/>
      <w:szCs w:val="18"/>
      <w:rFonts w:ascii="黑体;SimHei" w:hAnsi="黑体;SimHei" w:eastAsia="黑体;SimHei" w:cs="黑体;SimHei"/>
    </w:rPr>
  </w:style>
  <w:style w:type="paragraph" w:styleId="Style12">
    <w:name w:val="注意"/>
    <w:basedOn w:val="5"/>
    <w:qFormat/>
    <w:pPr/>
    <w:rPr>
      <w:rFonts w:ascii="楷体" w:hAnsi="楷体" w:eastAsia="楷体" w:cs="楷体"/>
    </w:rPr>
  </w:style>
  <w:style w:type="paragraph" w:styleId="Style22">
    <w:name w:val="style2"/>
    <w:basedOn w:val="Normal"/>
    <w:qFormat/>
    <w:pPr>
      <w:widowControl w:val="1"/>
      <w:jc w:val="start"/>
      <w:spacing w:after="100" w:before="100"/>
    </w:pPr>
    <w:rPr>
      <w:sz w:val="24"/>
      <w:kern w:val="0"/>
      <w:rFonts w:ascii="宋体;SimSun" w:hAnsi="宋体;SimSun" w:cs="宋体;SimSun"/>
    </w:rPr>
  </w:style>
  <w:style w:type="paragraph" w:styleId="20202">
    <w:name w:val="样式 正文缩进2 + 段前: 0.2 行 段后: 0.2 行"/>
    <w:basedOn w:val="2"/>
    <w:qFormat/>
    <w:pPr>
      <w:spacing w:after="62" w:before="62"/>
    </w:pPr>
    <w:rPr/>
  </w:style>
  <w:style w:type="paragraph" w:styleId="FrameContents">
    <w:name w:val="Frame Contents"/>
    <w:basedOn w:val="Normal"/>
    <w:qFormat/>
    <w:pPr/>
    <w:rPr/>
  </w:style>
  <w:style w:type="paragraph" w:styleId="TableContents">
    <w:name w:val="Table Contents"/>
    <w:basedOn w:val="Normal"/>
    <w:qFormat/>
    <w:pPr>
      <w:widowControl w:val="0"/>
      <w:suppressLineNumbers/>
    </w:pPr>
    <w:rPr/>
  </w:style>
  <w:style w:type="paragraph" w:styleId="TableHeading">
    <w:name w:val="Table Heading"/>
    <w:basedOn w:val="TableContents"/>
    <w:qFormat/>
    <w:pPr>
      <w:jc w:val="center"/>
      <w:suppressLineNumbers/>
    </w:pPr>
    <w:rPr>
      <w:b w:val="1"/>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standalone="yes"?><Relationships xmlns="http://schemas.openxmlformats.org/package/2006/relationships"><Relationship Id="rId10" Type="http://schemas.openxmlformats.org/officeDocument/2006/relationships/image" Target="media/image2.png" /><Relationship Id="rId1" Type="http://schemas.openxmlformats.org/officeDocument/2006/relationships/settings" Target="settings.xml" /><Relationship Id="rId9" Type="http://schemas.openxmlformats.org/officeDocument/2006/relationships/image" Target="media/image1.png" /><Relationship Id="rId7" Type="http://schemas.openxmlformats.org/officeDocument/2006/relationships/footer" Target="footer1.xml" /><Relationship Id="rId0" Type="http://schemas.openxmlformats.org/officeDocument/2006/relationships/styles" Target="styles.xml" /><Relationship Id="rId5" Type="http://schemas.openxmlformats.org/officeDocument/2006/relationships/header" Target="header2.xml" /><Relationship Id="rId8" Type="http://schemas.openxmlformats.org/officeDocument/2006/relationships/image" Target="media/image1.jpeg" /><Relationship Id="rId2" Type="http://schemas.openxmlformats.org/officeDocument/2006/relationships/fontTable" Target="fontTable.xml" /><Relationship Id="rId11" Type="http://schemas.openxmlformats.org/officeDocument/2006/relationships/image" Target="media/image2.jpeg" /><Relationship Id="rId4" Type="http://schemas.openxmlformats.org/officeDocument/2006/relationships/header" Target="header1.xml" /><Relationship Id="rId6" Type="http://schemas.openxmlformats.org/officeDocument/2006/relationships/header" Target="header3.xml" /><Relationship Id="rId3" Type="http://schemas.openxmlformats.org/officeDocument/2006/relationships/numbering" Target="numbering.xml" /></Relationships>
</file>

<file path=docProps/app.xml><?xml version="1.0" encoding="utf-8"?>
<Properties xmlns="http://schemas.openxmlformats.org/officeDocument/2006/extended-properties" xmlns:vt="http://schemas.openxmlformats.org/officeDocument/2006/docPropsVTypes">
  <Template>Edaok</Template>
  <TotalTime>0</TotalTime>
  <Pages>0</Pages>
  <Words>0</Words>
  <Characters>0</Characters>
  <Application>LibreOffice/7.1.3.1$Linux_X86_64 LibreOffice_project/fa76d07d7006a0e2866c3247cef2d5eb55ae8369</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terms="http://purl.org/dc/terms/" xmlns:dc="http://purl.org/dc/elements/1.1/" xmlns:dcmitype="http://purl.org/dc/dcmitype/" xmlns:xsi="http://www.w3.org/2001/XMLSchema-instance">
  <dc:title/>
  <dc:subject/>
  <dc:creator/>
  <cp:keywords/>
  <dc:description/>
  <cp:lastModifiedBy/>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FD929DB64D6247099C9680FAE2AB6E76_13</vt:lpwstr>
  </property>
  <property fmtid="{D5CDD505-2E9C-101B-9397-08002B2CF9AE}" pid="3" name="KSOProductBuildVer">
    <vt:lpwstr>2052-11.1.0.15319</vt:lpwstr>
  </property>
  <property fmtid="{D5CDD505-2E9C-101B-9397-08002B2CF9AE}" pid="4" name="KSO_WPS_MARK_KEY">
    <vt:lpwstr>KSO_WPS_MARK_KEY</vt:lpwstr>
  </property>
  <property fmtid="{D5CDD505-2E9C-101B-9397-08002B2CF9AE}" pid="5" name="commondata">
    <vt:lpwstr>commondata</vt:lpwstr>
  </property>
</Properties>
</file>

<file path=tbak/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Times New Roman" w:hAnsi="Times New Roman" w:ascii="Times New Roman"/>
        </w:rPr>
      </w:pPr>
      <w:r>
        <w:rPr>
          <w:rFonts w:cs="Times New Roman" w:hAnsi="Times New Roman" w:ascii="Times New Roman"/>
          <w:sz w:val="44"/>
          <w:szCs w:val="44"/>
          <w:lang w:val="en-US" w:eastAsia="en-US"/>
        </w:rPr>
        <w:t>Beam shaking lamp</w:t>
      </w:r>
    </w:p>
    <w:p>
      <w:pPr>
        <w:pStyle w:val="Normal"/>
        <w:spacing w:before="624" w:after="0"/>
        <w:jc w:val="center"/>
        <w:rPr>
          <w:rFonts w:cs="Times New Roman" w:hAnsi="Times New Roman" w:ascii="Times New Roman"/>
          <w:sz w:val="44"/>
          <w:szCs w:val="44"/>
          <w:lang w:val="en-US" w:eastAsia="en-US"/>
        </w:rPr>
      </w:pPr>
      <w:r>
        <w:rPr>
          <w:rFonts w:cs="Times New Roman" w:hAnsi="Times New Roman" w:ascii="Times New Roman"/>
          <w:sz w:val="44"/>
          <w:szCs w:val="44"/>
          <w:lang w:val="en-US" w:eastAsia="en-US"/>
        </w:rPr>
      </w:r>
    </w:p>
    <w:p>
      <w:pPr>
        <w:pStyle w:val="Normal"/>
        <w:spacing w:before="624" w:after="0"/>
        <w:jc w:val="center"/>
        <w:rPr>
          <w:rFonts w:cs="Times New Roman" w:hAnsi="Times New Roman" w:ascii="Times New Roman"/>
          <w:b/>
          <w:b/>
          <w:sz w:val="48"/>
          <w:szCs w:val="48"/>
        </w:rPr>
      </w:pPr>
      <w:r>
        <w:rPr>
          <w:rFonts w:cs="Times New Roman" w:hAnsi="Times New Roman" w:ascii="Times New Roman"/>
          <w:b/>
          <w:sz w:val="48"/>
          <w:szCs w:val="48"/>
        </w:rPr>
        <w:t>Use to explain the book.</w:t>
      </w:r>
    </w:p>
    <w:p>
      <w:pPr>
        <w:pStyle w:val="Normal"/>
        <w:spacing w:before="624" w:after="0"/>
        <w:jc w:val="center"/>
        <w:rPr>
          <w:rFonts w:cs="Times New Roman" w:hAnsi="Times New Roman" w:ascii="Times New Roman"/>
        </w:rPr>
      </w:pPr>
      <w:r>
        <w:rPr>
          <w:rFonts w:cs="Times New Roman" w:hAnsi="Times New Roman" w:ascii="Times New Roman"/>
          <w:b/>
          <w:sz w:val="48"/>
          <w:szCs w:val="48"/>
        </w:rPr>
        <w:t xml:space="preserve"/>
      </w:r>
    </w:p>
    <w:p>
      <w:pPr>
        <w:pStyle w:val="Normal"/>
        <w:spacing w:before="624" w:after="0"/>
        <w:jc w:val="center"/>
        <w:rPr>
          <w:rFonts w:cs="Times New Roman" w:hAnsi="Times New Roman" w:ascii="Times New Roman"/>
          <w:b/>
          <w:b/>
          <w:sz w:val="28"/>
          <w:szCs w:val="28"/>
        </w:rPr>
      </w:pPr>
      <w:r>
        <w:rPr>
          <w:rFonts w:cs="Times New Roman" w:hAnsi="Times New Roman" w:ascii="Times New Roman"/>
          <w:b/>
          <w:sz w:val="28"/>
          <w:szCs w:val="28"/>
        </w:rPr>
      </w:r>
    </w:p>
    <w:p>
      <w:pPr>
        <w:pStyle w:val="Normal"/>
        <w:spacing w:before="624" w:after="0"/>
        <w:jc w:val="center"/>
        <w:rPr>
          <w:rFonts w:cs="Times New Roman" w:hAnsi="Times New Roman" w:ascii="Times New Roman"/>
          <w:sz w:val="28"/>
          <w:szCs w:val="28"/>
        </w:rPr>
      </w:pPr>
      <w:r>
        <w:rPr>
          <w:rFonts w:cs="Times New Roman" w:hAnsi="Times New Roman" w:ascii="Times New Roman"/>
          <w:sz w:val="28"/>
          <w:szCs w:val="28"/>
        </w:rPr>
      </w:r>
    </w:p>
    <w:p>
      <w:pPr>
        <w:pStyle w:val="Normal"/>
        <w:spacing w:before="624" w:after="0"/>
        <w:rPr>
          <w:rFonts w:cs="Times New Roman" w:hAnsi="Times New Roman" w:ascii="Times New Roman"/>
          <w:sz w:val="28"/>
          <w:szCs w:val="28"/>
          <w:lang w:val="en-US" w:eastAsia="en-US"/>
        </w:rPr>
      </w:pPr>
      <w:r>
        <w:rPr>
          <w:rFonts w:cs="Times New Roman" w:hAnsi="Times New Roman" w:ascii="Times New Roman"/>
          <w:sz w:val="28"/>
          <w:szCs w:val="28"/>
          <w:lang w:val="en-US" w:eastAsia="en-US"/>
        </w:rPr>
      </w:r>
    </w:p>
    <w:p>
      <w:pPr>
        <w:pStyle w:val="Normal"/>
        <w:spacing w:before="624" w:after="0"/>
        <w:rPr>
          <w:rFonts w:cs="Times New Roman" w:hAnsi="Times New Roman" w:ascii="Times New Roman"/>
          <w:sz w:val="28"/>
          <w:szCs w:val="28"/>
          <w:lang w:val="en-US" w:eastAsia="en-US"/>
        </w:rPr>
      </w:pPr>
      <w:r>
        <w:rPr>
          <w:rFonts w:cs="Times New Roman" w:hAnsi="Times New Roman" w:ascii="Times New Roman"/>
        </w:rPr>
      </w:r>
      <w:r>
        <w:rPr>
          <w:rFonts w:cs="Times New Roman" w:hAnsi="Times New Roman" w:ascii="Times New Roman"/>
        </w:rPr>
        <mc:AlternateContent>
          <mc:Choice Requires="wps">
            <w:drawing>
              <wp:anchor behindDoc="0" distT="0" distB="0" distL="114935" distR="114935" simplePos="0" locked="0" layoutInCell="0" allowOverlap="1" relativeHeight="19">
                <wp:simplePos x="0" y="0"/>
                <wp:positionH relativeFrom="column">
                  <wp:posOffset>0</wp:posOffset>
                </wp:positionH>
                <wp:positionV relativeFrom="paragraph">
                  <wp:posOffset>3235325</wp:posOffset>
                </wp:positionV>
                <wp:extent cx="3522345" cy="785495"/>
                <wp:effectExtent l="0" t="0" r="0" b="0"/>
                <wp:wrapNone/>
                <wp:docPr id="1" name="Frame1"/>
                <a:graphic xmlns:a="http://schemas.openxmlformats.org/drawingml/2006/main">
                  <a:graphicData uri="http://schemas.microsoft.com/office/word/2010/wordprocessingShape">
                    <wps:wsp>
                      <wps:cNvSpPr txBox="1"/>
                      <wps:spPr>
                        <a:xfrm>
                          <a:off x="0" y="0"/>
                          <a:ext cx="3522345" cy="785495"/>
                        </a:xfrm>
                        <a:prstGeom prst="rect"/>
                        <a:solidFill>
                          <a:srgbClr val="FFFFFF"/>
                        </a:solidFill>
                      </wps:spPr>
                      <wps:txbx>
                        <w:txbxContent>
                          <w:p>
                            <w:pPr>
                              <w:pStyle w:val="Normal"/>
                              <w:jc w:val="end"/>
                              <w:rPr>
                                <w:rFonts w:cs="Times New Roman" w:hAnsi="Times New Roman" w:ascii="Times New Roman"/>
                                <w:sz w:val="28"/>
                                <w:szCs w:val="28"/>
                              </w:rPr>
                            </w:pPr>
                            <w:r>
                              <w:rPr>
                                <w:rFonts w:cs="Times New Roman" w:hAnsi="Times New Roman" w:ascii="Times New Roman"/>
                                <w:sz w:val="28"/>
                                <w:szCs w:val="28"/>
                              </w:rPr>
                              <w:t>Please read the instructions carefully before use.</w:t>
                            </w:r>
                          </w:p>
                          <w:p>
                            <w:pPr>
                              <w:pStyle w:val="Normal"/>
                              <w:jc w:val="center"/>
                              <w:rPr>
                                <w:rFonts w:cs="Times New Roman" w:hAnsi="Times New Roman" w:ascii="Times New Roman"/>
                                <w:sz w:val="28"/>
                                <w:szCs w:val="28"/>
                              </w:rPr>
                            </w:pPr>
                            <w:r>
                              <w:rPr>
                                <w:rFonts w:cs="Times New Roman" w:hAnsi="Times New Roman" w:ascii="Times New Roman"/>
                                <w:sz w:val="28"/>
                                <w:szCs w:val="28"/>
                              </w:rPr>
                            </w:r>
                          </w:p>
                        </w:txbxContent>
                      </wps:txbx>
                      <wps:bodyPr anchor="t" lIns="92075" tIns="46355" rIns="92075" bIns="46355">
                        <a:noAutofit/>
                      </wps:bodyPr>
                    </wps:wsp>
                  </a:graphicData>
                </a:graphic>
              </wp:anchor>
            </w:drawing>
          </mc:Choice>
          <mc:Fallback>
            <w:pict>
              <v:rect fillcolor="#FFFFFF" style="position:absolute;rotation:0;width:277.35pt;height:61.85pt;mso-wrap-distance-left:9.05pt;mso-wrap-distance-right:9.05pt;mso-wrap-distance-top:0pt;mso-wrap-distance-bottom:0pt;margin-top:254.75pt;mso-position-vertical-relative:text;margin-left:0pt;mso-position-horizontal-relative:text">
                <v:textbox inset="0.100694444444444in,0.0506944444444444in,0.100694444444444in,0.0506944444444444in">
                  <w:txbxContent>
                    <w:p>
                      <w:pPr>
                        <w:pStyle w:val="Normal"/>
                        <w:jc w:val="end"/>
                        <w:rPr>
                          <w:rFonts w:cs="Times New Roman" w:hAnsi="Times New Roman" w:ascii="Times New Roman"/>
                          <w:sz w:val="28"/>
                          <w:szCs w:val="28"/>
                        </w:rPr>
                      </w:pPr>
                      <w:r>
                        <w:rPr>
                          <w:rFonts w:cs="Times New Roman" w:hAnsi="Times New Roman" w:ascii="Times New Roman"/>
                          <w:sz w:val="28"/>
                          <w:szCs w:val="28"/>
                        </w:rPr>
                        <w:t>Please read the instructions carefully before use.</w:t>
                      </w:r>
                    </w:p>
                    <w:p>
                      <w:pPr>
                        <w:pStyle w:val="Normal"/>
                        <w:jc w:val="center"/>
                        <w:rPr>
                          <w:rFonts w:cs="Times New Roman" w:hAnsi="Times New Roman" w:ascii="Times New Roman"/>
                          <w:sz w:val="28"/>
                          <w:szCs w:val="28"/>
                        </w:rPr>
                      </w:pPr>
                      <w:r>
                        <w:rPr>
                          <w:rFonts w:cs="Times New Roman" w:hAnsi="Times New Roman" w:ascii="Times New Roman"/>
                          <w:sz w:val="28"/>
                          <w:szCs w:val="28"/>
                        </w:rPr>
                      </w:r>
                    </w:p>
                  </w:txbxContent>
                </v:textbox>
                <w10:wrap type="none"/>
              </v:rect>
            </w:pict>
          </mc:Fallback>
        </mc:AlternateContent>
      </w:r>
    </w:p>
    <w:p>
      <w:pPr>
        <w:pStyle w:val="Normal"/>
        <w:spacing w:before="624" w:after="0"/>
        <w:jc w:val="center"/>
        <w:rPr>
          <w:rFonts w:cs="Times New Roman" w:hAnsi="Times New Roman" w:ascii="Times New Roman"/>
          <w:sz w:val="28"/>
          <w:szCs w:val="28"/>
        </w:rPr>
      </w:pPr>
      <w:r>
        <w:rPr>
          <w:rFonts w:cs="Times New Roman" w:hAnsi="Times New Roman" w:ascii="Times New Roman"/>
          <w:sz w:val="28"/>
          <w:szCs w:val="28"/>
        </w:rPr>
        <w:t>Catalogue</w:t>
      </w:r>
    </w:p>
    <w:sdt>
      <w:sdtPr>
        <w:docPartObj>
          <w:docPartGallery w:val="Table of Contents"/>
          <w:docPartUnique w:val="true"/>
        </w:docPartObj>
      </w:sdtPr>
      <w:sdtContent>
        <w:p>
          <w:pPr>
            <w:pStyle w:val="Contents1"/>
            <w:tabs>
              <w:tab w:val="clear" w:pos="420"/>
              <w:tab w:val="right" w:pos="8303" w:leader="dot"/>
            </w:tabs>
            <w:rPr>
              <w:rFonts w:cs="Times New Roman" w:hAnsi="Times New Roman" w:ascii="Times New Roman"/>
              <w:szCs w:val="22"/>
              <w:lang w:val="en-US" w:eastAsia="en-US"/>
            </w:rPr>
          </w:pPr>
          <w:r>
            <w:rPr>
              <w:rFonts w:cs="Times New Roman" w:hAnsi="Times New Roman" w:ascii="Times New Roman"/>
            </w:rPr>
            <w:fldChar w:fldCharType="begin"/>
          </w:r>
          <w:r>
            <w:rPr>
              <w:rFonts w:cs="Times New Roman" w:hAnsi="Times New Roman" w:ascii="Times New Roman"/>
              <w:rStyle w:val="IndexLink"/>
            </w:rPr>
            <w:instrText> TOC \o "1-3" \h \z \u </w:instrText>
          </w:r>
          <w:r>
            <w:rPr>
              <w:rFonts w:cs="Times New Roman" w:hAnsi="Times New Roman" w:ascii="Times New Roman"/>
              <w:rStyle w:val="IndexLink"/>
            </w:rPr>
            <w:fldChar w:fldCharType="separate"/>
          </w:r>
          <w:hyperlink w:anchor="__RefHeading___Toc483325166">
            <w:r>
              <w:rPr>
                <w:rFonts w:cs="Times New Roman" w:hAnsi="Times New Roman" w:ascii="Times New Roman"/>
                <w:rStyle w:val="IndexLink"/>
              </w:rPr>
              <w:t>1. 注意事项与安装1</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67">
            <w:r>
              <w:rPr>
                <w:rFonts w:cs="Times New Roman" w:hAnsi="Times New Roman" w:ascii="Times New Roman"/>
                <w:rStyle w:val="IndexLink"/>
                <w:lang w:val="en-US" w:eastAsia="en-US"/>
              </w:rPr>
              <w:t>1.1声明1</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68">
            <w:r>
              <w:rPr>
                <w:rFonts w:cs="Times New Roman" w:hAnsi="Times New Roman" w:ascii="Times New Roman"/>
                <w:rStyle w:val="IndexLink"/>
              </w:rPr>
              <w:t>1.2维护保养1</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69">
            <w:r>
              <w:rPr>
                <w:rFonts w:cs="Times New Roman" w:hAnsi="Times New Roman" w:ascii="Times New Roman"/>
                <w:rStyle w:val="IndexLink"/>
              </w:rPr>
              <w:t>1.3产品注意事项1</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70">
            <w:r>
              <w:rPr>
                <w:rFonts w:cs="Times New Roman" w:hAnsi="Times New Roman" w:ascii="Times New Roman"/>
                <w:rStyle w:val="IndexLink"/>
              </w:rPr>
              <w:t>1.4产品介绍1</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71">
            <w:r>
              <w:rPr>
                <w:rFonts w:cs="Times New Roman" w:hAnsi="Times New Roman" w:ascii="Times New Roman"/>
                <w:rStyle w:val="IndexLink"/>
              </w:rPr>
              <w:t>1.5信号线连接2</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72">
            <w:r>
              <w:rPr>
                <w:rFonts w:cs="Times New Roman" w:hAnsi="Times New Roman" w:ascii="Times New Roman"/>
                <w:rStyle w:val="IndexLink"/>
              </w:rPr>
              <w:t>1.6灯具安装2</w:t>
            </w:r>
          </w:hyperlink>
        </w:p>
        <w:p>
          <w:pPr>
            <w:pStyle w:val="Contents1"/>
            <w:tabs>
              <w:tab w:val="clear" w:pos="420"/>
              <w:tab w:val="right" w:pos="8303" w:leader="dot"/>
            </w:tabs>
            <w:rPr>
              <w:rFonts w:cs="Times New Roman" w:hAnsi="Times New Roman" w:ascii="Times New Roman"/>
              <w:szCs w:val="22"/>
              <w:lang w:val="en-US" w:eastAsia="en-US"/>
            </w:rPr>
          </w:pPr>
          <w:hyperlink w:anchor="__RefHeading___Toc483325173">
            <w:r>
              <w:rPr>
                <w:rFonts w:cs="Times New Roman" w:hAnsi="Times New Roman" w:ascii="Times New Roman"/>
                <w:rStyle w:val="IndexLink"/>
              </w:rPr>
              <w:t>2. 控制面板4</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74">
            <w:r>
              <w:rPr>
                <w:rFonts w:cs="Times New Roman" w:hAnsi="Times New Roman" w:ascii="Times New Roman"/>
                <w:rStyle w:val="IndexLink"/>
              </w:rPr>
              <w:t>2.1按键说明4</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75">
            <w:r>
              <w:rPr>
                <w:rFonts w:cs="Times New Roman" w:hAnsi="Times New Roman" w:ascii="Times New Roman"/>
                <w:rStyle w:val="IndexLink"/>
                <w:lang w:val="en-US" w:eastAsia="en-US"/>
              </w:rPr>
              <w:t>2.2主菜单5</w:t>
            </w:r>
          </w:hyperlink>
        </w:p>
        <w:p>
          <w:pPr>
            <w:pStyle w:val="Contents3"/>
            <w:tabs>
              <w:tab w:val="clear" w:pos="420"/>
              <w:tab w:val="left" w:pos="1260" w:leader="none"/>
              <w:tab w:val="right" w:pos="8303" w:leader="dot"/>
            </w:tabs>
            <w:rPr>
              <w:rFonts w:cs="Times New Roman" w:hAnsi="Times New Roman" w:ascii="Times New Roman"/>
            </w:rPr>
          </w:pPr>
          <w:hyperlink w:anchor="__RefHeading___Toc483325176">
            <w:r>
              <w:rPr>
                <w:rFonts w:cs="Times New Roman" w:hAnsi="Times New Roman" w:ascii="Times New Roman"/>
                <w:rStyle w:val="IndexLink"/>
              </w:rPr>
              <w:t>2.2.1 设置5</w:t>
            </w:r>
          </w:hyperlink>
        </w:p>
        <w:p>
          <w:pPr>
            <w:pStyle w:val="Contents3"/>
            <w:tabs>
              <w:tab w:val="clear" w:pos="420"/>
              <w:tab w:val="left" w:pos="1260" w:leader="none"/>
              <w:tab w:val="right" w:pos="8303" w:leader="dot"/>
            </w:tabs>
            <w:rPr>
              <w:rFonts w:cs="Times New Roman" w:hAnsi="Times New Roman" w:ascii="Times New Roman"/>
            </w:rPr>
          </w:pPr>
          <w:hyperlink w:anchor="__RefHeading___Toc483325176">
            <w:r>
              <w:rPr>
                <w:rFonts w:cs="Times New Roman" w:hAnsi="Times New Roman" w:ascii="Times New Roman"/>
                <w:rStyle w:val="IndexLink"/>
              </w:rPr>
              <w:t>2.2.2 手动5</w:t>
            </w:r>
          </w:hyperlink>
        </w:p>
        <w:p>
          <w:pPr>
            <w:pStyle w:val="Contents3"/>
            <w:tabs>
              <w:tab w:val="clear" w:pos="420"/>
              <w:tab w:val="left" w:pos="1260" w:leader="none"/>
              <w:tab w:val="right" w:pos="8303" w:leader="dot"/>
            </w:tabs>
            <w:rPr>
              <w:rFonts w:cs="Times New Roman" w:hAnsi="Times New Roman" w:ascii="Times New Roman"/>
              <w:szCs w:val="22"/>
            </w:rPr>
          </w:pPr>
          <w:hyperlink w:anchor="__RefHeading___Toc483325177">
            <w:r>
              <w:rPr>
                <w:rFonts w:cs="Times New Roman" w:hAnsi="Times New Roman" w:ascii="Times New Roman"/>
                <w:rStyle w:val="IndexLink"/>
              </w:rPr>
              <w:t>2.2.3 信息6</w:t>
            </w:r>
          </w:hyperlink>
        </w:p>
        <w:p>
          <w:pPr>
            <w:pStyle w:val="Contents3"/>
            <w:tabs>
              <w:tab w:val="clear" w:pos="420"/>
              <w:tab w:val="left" w:pos="1260" w:leader="none"/>
              <w:tab w:val="right" w:pos="8303" w:leader="dot"/>
            </w:tabs>
            <w:rPr>
              <w:rFonts w:cs="Times New Roman" w:hAnsi="Times New Roman" w:ascii="Times New Roman"/>
            </w:rPr>
          </w:pPr>
          <w:hyperlink w:anchor="__RefHeading___Toc483325178">
            <w:r>
              <w:rPr>
                <w:rFonts w:cs="Times New Roman" w:hAnsi="Times New Roman" w:ascii="Times New Roman"/>
                <w:rStyle w:val="IndexLink"/>
              </w:rPr>
              <w:t>2.2.4 工厂7</w:t>
            </w:r>
          </w:hyperlink>
        </w:p>
        <w:p>
          <w:pPr>
            <w:pStyle w:val="Contents1"/>
            <w:tabs>
              <w:tab w:val="clear" w:pos="420"/>
              <w:tab w:val="right" w:pos="8303" w:leader="dot"/>
            </w:tabs>
            <w:rPr>
              <w:rFonts w:cs="Times New Roman" w:hAnsi="Times New Roman" w:ascii="Times New Roman"/>
              <w:szCs w:val="22"/>
              <w:lang w:val="en-US" w:eastAsia="en-US"/>
            </w:rPr>
          </w:pPr>
          <w:hyperlink w:anchor="__RefHeading___Toc483325187">
            <w:r>
              <w:rPr>
                <w:rFonts w:cs="Times New Roman" w:hAnsi="Times New Roman" w:ascii="Times New Roman"/>
                <w:rStyle w:val="IndexLink"/>
              </w:rPr>
              <w:t>3. 通道功能8</w:t>
            </w:r>
          </w:hyperlink>
        </w:p>
        <w:p>
          <w:pPr>
            <w:pStyle w:val="Contents2"/>
            <w:tabs>
              <w:tab w:val="clear" w:pos="420"/>
              <w:tab w:val="left" w:pos="840" w:leader="none"/>
              <w:tab w:val="right" w:pos="8303" w:leader="dot"/>
            </w:tabs>
            <w:rPr>
              <w:rFonts w:cs="Times New Roman" w:hAnsi="Times New Roman" w:ascii="Times New Roman"/>
              <w:szCs w:val="22"/>
              <w:lang w:val="en-US" w:eastAsia="en-US"/>
            </w:rPr>
          </w:pPr>
          <w:hyperlink w:anchor="__RefHeading___Toc483325188">
            <w:r>
              <w:rPr>
                <w:rFonts w:cs="Times New Roman" w:hAnsi="Times New Roman" w:ascii="Times New Roman"/>
                <w:rStyle w:val="IndexLink"/>
              </w:rPr>
              <w:t>3.1通道表8</w:t>
            </w:r>
          </w:hyperlink>
        </w:p>
        <w:p>
          <w:pPr>
            <w:pStyle w:val="Contents1"/>
            <w:tabs>
              <w:tab w:val="clear" w:pos="420"/>
              <w:tab w:val="right" w:pos="8303" w:leader="dot"/>
            </w:tabs>
            <w:rPr>
              <w:rFonts w:cs="Times New Roman" w:hAnsi="Times New Roman" w:ascii="Times New Roman"/>
              <w:szCs w:val="22"/>
            </w:rPr>
          </w:pPr>
          <w:hyperlink w:anchor="__RefHeading___Toc483325189">
            <w:r>
              <w:rPr>
                <w:rFonts w:cs="Times New Roman" w:hAnsi="Times New Roman" w:ascii="Times New Roman"/>
                <w:rStyle w:val="IndexLink"/>
              </w:rPr>
              <w:t>4. 常见故障1</w:t>
            </w:r>
          </w:hyperlink>
          <w:r>
            <w:rPr>
              <w:rFonts w:cs="Times New Roman" w:hAnsi="Times New Roman" w:ascii="Times New Roman"/>
            </w:rPr>
            <w:t>one</w:t>
          </w:r>
          <w:r>
            <w:rPr>
              <w:rFonts w:cs="Times New Roman" w:hAnsi="Times New Roman" w:ascii="Times New Roman"/>
            </w:rPr>
            <w:fldChar w:fldCharType="end"/>
          </w:r>
        </w:p>
      </w:sdtContent>
    </w:sdt>
    <w:p>
      <w:pPr>
        <w:sectPr>
          <w:headerReference w:type="default" r:id="rId2"/>
          <w:headerReference w:type="first" r:id="rId3"/>
          <w:type w:val="nextPage"/>
          <w:pgSz w:w="11906" w:h="16838"/>
          <w:pgMar w:left="1797" w:right="1797" w:header="851" w:top="1440" w:footer="0" w:bottom="1440" w:gutter="0"/>
          <w:pgNumType w:fmt="decimal"/>
          <w:formProt w:val="false"/>
          <w:titlePg/>
          <w:textDirection w:val="lrTb"/>
          <w:docGrid w:type="lines" w:linePitch="312" w:charSpace="0"/>
        </w:sectPr>
        <w:pStyle w:val="Normal"/>
        <w:spacing w:before="624" w:after="0"/>
        <w:rPr>
          <w:rFonts w:cs="Times New Roman" w:hAnsi="Times New Roman" w:ascii="Times New Roman"/>
          <w:szCs w:val="22"/>
        </w:rPr>
      </w:pPr>
      <w:r>
        <w:rPr>
          <w:rFonts w:cs="Times New Roman" w:hAnsi="Times New Roman" w:ascii="Times New Roman"/>
          <w:szCs w:val="22"/>
        </w:rPr>
      </w:r>
    </w:p>
    <w:p>
      <w:pPr>
        <w:pStyle w:val="Heading2"/>
        <w:numPr>
          <w:ilvl w:val="0"/>
          <w:numId w:val="0"/>
        </w:numPr>
        <w:ind w:start="0" w:firstLine="2530"/>
        <w:jc w:val="start"/>
        <w:rPr>
          <w:rFonts w:cs="Times New Roman" w:hAnsi="Times New Roman" w:ascii="Times New Roman"/>
        </w:rPr>
      </w:pPr>
      <w:bookmarkStart w:id="0" w:name="__RefHeading___Toc483325166"/>
      <w:bookmarkEnd w:id="0"/>
      <w:r>
        <w:rPr>
          <w:rFonts w:cs="Times New Roman" w:hAnsi="Times New Roman" w:ascii="Times New Roman"/>
          <w:sz w:val="28"/>
          <w:szCs w:val="28"/>
        </w:rPr>
        <w:t>1. Precautions and Installation Precautions and Installation</w:t>
      </w:r>
    </w:p>
    <w:p>
      <w:pPr>
        <w:pStyle w:val="Normal"/>
        <w:numPr>
          <w:ilvl w:val="1"/>
          <w:numId w:val="2"/>
        </w:numPr>
        <w:jc w:val="start"/>
        <w:rPr>
          <w:rFonts w:cs="Times New Roman" w:hAnsi="Times New Roman" w:ascii="Times New Roman"/>
          <w:szCs w:val="21"/>
        </w:rPr>
      </w:pPr>
      <w:r>
        <w:rPr>
          <w:rFonts w:cs="Times New Roman" w:hAnsi="Times New Roman" w:ascii="Times New Roman"/>
          <w:b/>
          <w:bCs/>
          <w:sz w:val="24"/>
        </w:rPr>
        <w:t>statement</w:t>
      </w:r>
    </w:p>
    <w:p>
      <w:pPr>
        <w:pStyle w:val="5"/>
        <w:jc w:val="start"/>
        <w:rPr>
          <w:rFonts w:cs="Times New Roman" w:hAnsi="Times New Roman" w:ascii="Times New Roman"/>
        </w:rPr>
      </w:pPr>
      <w:r>
        <w:rPr>
          <w:rFonts w:cs="Times New Roman" w:hAnsi="Times New Roman" w:ascii="Times New Roman"/>
        </w:rPr>
        <w:t>Thank you for choosing our products! This product has good performance and complete packaging when it leaves the factory. For your safe and effective use of this product, please read this instruction manual carefully and completely before you use this product. This manual contains important information about installation and use. Please install and operate according to the requirements of the manual. At the same time, please keep this manual properly for use at any time. Our company is not responsible for any damage to lamps or other performance due to personal failure to follow the instructions during installation, use and maintenance.</w:t>
      </w:r>
    </w:p>
    <w:p>
      <w:pPr>
        <w:pStyle w:val="5"/>
        <w:jc w:val="start"/>
        <w:rPr>
          <w:rFonts w:cs="Times New Roman" w:hAnsi="Times New Roman" w:ascii="Times New Roman"/>
        </w:rPr>
      </w:pPr>
      <w:r>
        <w:rPr>
          <w:rFonts w:cs="Times New Roman" w:hAnsi="Times New Roman" w:ascii="Times New Roman"/>
        </w:rPr>
        <w:t>This manual is subject to technical changes without prior notice.</w:t>
      </w:r>
    </w:p>
    <w:p>
      <w:pPr>
        <w:pStyle w:val="Normal"/>
        <w:jc w:val="start"/>
        <w:rPr>
          <w:rFonts w:cs="Times New Roman" w:hAnsi="Times New Roman" w:ascii="Times New Roman"/>
        </w:rPr>
      </w:pPr>
      <w:r>
        <w:rPr>
          <w:rFonts w:cs="Times New Roman" w:hAnsi="Times New Roman" w:ascii="Times New Roman"/>
        </w:rPr>
      </w:r>
    </w:p>
    <w:p>
      <w:pPr>
        <w:pStyle w:val="Normal"/>
        <w:numPr>
          <w:ilvl w:val="1"/>
          <w:numId w:val="2"/>
        </w:numPr>
        <w:jc w:val="start"/>
        <w:rPr>
          <w:rFonts w:cs="Times New Roman" w:hAnsi="Times New Roman" w:ascii="Times New Roman"/>
          <w:b/>
          <w:b/>
          <w:bCs/>
          <w:sz w:val="24"/>
        </w:rPr>
      </w:pPr>
      <w:r>
        <w:rPr>
          <w:rFonts w:cs="Times New Roman" w:hAnsi="Times New Roman" w:ascii="Times New Roman"/>
          <w:b/>
          <w:bCs/>
        </w:rPr>
        <w:t>maintaining</w:t>
      </w:r>
    </w:p>
    <w:p>
      <w:pPr>
        <w:pStyle w:val="Normal"/>
        <w:numPr>
          <w:ilvl w:val="0"/>
          <w:numId w:val="6"/>
        </w:numPr>
        <w:jc w:val="start"/>
        <w:rPr>
          <w:rFonts w:cs="Times New Roman" w:hAnsi="Times New Roman" w:ascii="Times New Roman"/>
          <w:szCs w:val="21"/>
        </w:rPr>
      </w:pPr>
      <w:r>
        <w:rPr>
          <w:rFonts w:cs="Times New Roman" w:hAnsi="Times New Roman" w:ascii="Times New Roman"/>
          <w:szCs w:val="21"/>
        </w:rPr>
        <w:t>Please disconnect the power supply before carrying out maintenance.</w:t>
      </w:r>
    </w:p>
    <w:p>
      <w:pPr>
        <w:pStyle w:val="Normal"/>
        <w:numPr>
          <w:ilvl w:val="0"/>
          <w:numId w:val="6"/>
        </w:numPr>
        <w:jc w:val="start"/>
        <w:rPr>
          <w:rFonts w:cs="Times New Roman" w:hAnsi="Times New Roman" w:ascii="Times New Roman"/>
          <w:szCs w:val="21"/>
        </w:rPr>
      </w:pPr>
      <w:r>
        <w:rPr>
          <w:rFonts w:cs="Times New Roman" w:hAnsi="Times New Roman" w:ascii="Times New Roman"/>
          <w:szCs w:val="21"/>
        </w:rPr>
        <w:t>This lamp should be kept dry to avoid working in wet environment.</w:t>
      </w:r>
    </w:p>
    <w:p>
      <w:pPr>
        <w:pStyle w:val="Normal"/>
        <w:numPr>
          <w:ilvl w:val="0"/>
          <w:numId w:val="6"/>
        </w:numPr>
        <w:ind w:start="420" w:end="-153" w:hanging="420"/>
        <w:jc w:val="start"/>
        <w:rPr>
          <w:rFonts w:cs="Times New Roman" w:hAnsi="Times New Roman" w:ascii="Times New Roman"/>
          <w:szCs w:val="21"/>
        </w:rPr>
      </w:pPr>
      <w:r>
        <w:rPr>
          <w:rFonts w:cs="Times New Roman" w:hAnsi="Times New Roman" w:ascii="Times New Roman"/>
          <w:szCs w:val="21"/>
        </w:rPr>
        <w:t>Intermittent use will effectively prolong the life of this lamp.</w:t>
      </w:r>
    </w:p>
    <w:p>
      <w:pPr>
        <w:pStyle w:val="Normal"/>
        <w:numPr>
          <w:ilvl w:val="0"/>
          <w:numId w:val="6"/>
        </w:numPr>
        <w:jc w:val="start"/>
        <w:rPr>
          <w:rFonts w:cs="Times New Roman" w:hAnsi="Times New Roman" w:ascii="Times New Roman"/>
          <w:szCs w:val="21"/>
        </w:rPr>
      </w:pPr>
      <w:r>
        <w:rPr>
          <w:rFonts w:cs="Times New Roman" w:hAnsi="Times New Roman" w:ascii="Times New Roman"/>
          <w:szCs w:val="21"/>
        </w:rPr>
        <w:t>In order to obtain good ventilation effect and lighting effect, attention should be paid to cleaning fans, fan nets and lenses frequently.</w:t>
      </w:r>
    </w:p>
    <w:p>
      <w:pPr>
        <w:pStyle w:val="2"/>
        <w:numPr>
          <w:ilvl w:val="0"/>
          <w:numId w:val="6"/>
        </w:numPr>
        <w:spacing w:before="62" w:after="62"/>
        <w:jc w:val="start"/>
        <w:rPr>
          <w:rFonts w:cs="Times New Roman" w:hAnsi="Times New Roman" w:ascii="Times New Roman"/>
          <w:szCs w:val="21"/>
        </w:rPr>
      </w:pPr>
      <w:r>
        <w:rPr>
          <w:rFonts w:cs="Times New Roman" w:hAnsi="Times New Roman" w:ascii="Times New Roman"/>
          <w:szCs w:val="21"/>
        </w:rPr>
        <w:t>Please don't use alcohol and other organic solvents to wipe the lamp shell to avoid damage.</w:t>
      </w:r>
    </w:p>
    <w:p>
      <w:pPr>
        <w:pStyle w:val="5"/>
        <w:ind w:hanging="0"/>
        <w:jc w:val="start"/>
        <w:rPr>
          <w:rFonts w:cs="Times New Roman" w:hAnsi="Times New Roman" w:ascii="Times New Roman"/>
          <w:szCs w:val="21"/>
        </w:rPr>
      </w:pPr>
      <w:r>
        <w:rPr>
          <w:rFonts w:cs="Times New Roman" w:hAnsi="Times New Roman" w:ascii="Times New Roman"/>
          <w:szCs w:val="21"/>
        </w:rPr>
      </w:r>
    </w:p>
    <w:p>
      <w:pPr>
        <w:pStyle w:val="Normal"/>
        <w:numPr>
          <w:ilvl w:val="1"/>
          <w:numId w:val="2"/>
        </w:numPr>
        <w:jc w:val="start"/>
        <w:rPr>
          <w:rFonts w:cs="Times New Roman" w:hAnsi="Times New Roman" w:ascii="Times New Roman"/>
          <w:b/>
          <w:b/>
          <w:bCs/>
          <w:sz w:val="24"/>
        </w:rPr>
      </w:pPr>
      <w:r>
        <w:rPr>
          <w:rFonts w:cs="Times New Roman" w:hAnsi="Times New Roman" w:ascii="Times New Roman"/>
          <w:b/>
          <w:bCs/>
          <w:sz w:val="24"/>
        </w:rPr>
        <w:t>Precautions for products</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This lamp is for professional use only.</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color w:val="000000"/>
          <w:sz w:val="24"/>
        </w:rPr>
        <w:t>Before operation, ensure that the power supply voltage is consistent with the power supply voltage required by the equipment.</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Do not place this product in a place that is easy to loosen or vibrate.</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During use, if the lamps are abnormal, stop using them in time.</w:t>
      </w:r>
    </w:p>
    <w:p>
      <w:pPr>
        <w:pStyle w:val="Normal"/>
        <w:numPr>
          <w:ilvl w:val="0"/>
          <w:numId w:val="3"/>
        </w:numPr>
        <w:tabs>
          <w:tab w:val="left" w:pos="420" w:leader="none"/>
        </w:tabs>
        <w:jc w:val="start"/>
        <w:rPr>
          <w:rFonts w:cs="Times New Roman" w:hAnsi="Times New Roman" w:ascii="Times New Roman"/>
        </w:rPr>
      </w:pPr>
      <w:r>
        <w:rPr>
          <w:rFonts w:cs="Times New Roman" w:hAnsi="Times New Roman" w:ascii="Times New Roman"/>
        </w:rPr>
        <w:t>In order to ensure the service life of the product, this product should not be placed in a damp or leaking place, and it should not work in an environment where the temperature exceeds 60 degrees.</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When the light bulb is used, the change of power supply voltage should not exceed 10%. If the voltage is too high, the life of the light bulb will be shortened, and if the voltage is too low, the light color of the light bulb will be affected.</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After the power is cut off, it takes 20 minutes to fully cool the lamps before they can be powered on again.</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szCs w:val="21"/>
        </w:rPr>
        <w:t>The rotating parts and pasted fittings of lamps and lanterns must be inspected regularly, and they should be reinforced in time to prevent accidents.</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rPr>
        <w:t>To ensure the normal use of this product, please read this instruction carefully.</w:t>
      </w:r>
    </w:p>
    <w:p>
      <w:pPr>
        <w:pStyle w:val="Normal"/>
        <w:jc w:val="start"/>
        <w:rPr>
          <w:rFonts w:cs="Times New Roman" w:hAnsi="Times New Roman" w:ascii="Times New Roman"/>
          <w:szCs w:val="21"/>
        </w:rPr>
      </w:pPr>
      <w:r>
        <w:rPr>
          <w:rFonts w:cs="Times New Roman" w:hAnsi="Times New Roman" w:ascii="Times New Roman"/>
          <w:szCs w:val="21"/>
        </w:rPr>
      </w:r>
    </w:p>
    <w:p>
      <w:pPr>
        <w:pStyle w:val="Normal"/>
        <w:numPr>
          <w:ilvl w:val="1"/>
          <w:numId w:val="2"/>
        </w:numPr>
        <w:jc w:val="start"/>
        <w:rPr>
          <w:rFonts w:cs="Times New Roman" w:hAnsi="Times New Roman" w:ascii="Times New Roman"/>
          <w:b/>
          <w:b/>
          <w:bCs/>
          <w:sz w:val="24"/>
        </w:rPr>
      </w:pPr>
      <w:r>
        <w:rPr>
          <w:rFonts w:cs="Times New Roman" w:hAnsi="Times New Roman" w:ascii="Times New Roman"/>
          <w:b/>
          <w:bCs/>
          <w:sz w:val="24"/>
        </w:rPr>
        <w:t>Product introduction</w:t>
      </w:r>
    </w:p>
    <w:p>
      <w:pPr>
        <w:pStyle w:val="Normal"/>
        <w:numPr>
          <w:ilvl w:val="0"/>
          <w:numId w:val="3"/>
        </w:numPr>
        <w:tabs>
          <w:tab w:val="left" w:pos="420" w:leader="none"/>
        </w:tabs>
        <w:jc w:val="start"/>
        <w:rPr>
          <w:rFonts w:cs="Times New Roman" w:hAnsi="Times New Roman" w:ascii="Times New Roman"/>
        </w:rPr>
      </w:pPr>
      <w:r>
        <w:rPr>
          <w:rFonts w:cs="Times New Roman" w:hAnsi="Times New Roman" w:ascii="Times New Roman"/>
        </w:rPr>
        <w:t>Total power: w;</w:t>
      </w:r>
    </w:p>
    <w:p>
      <w:pPr>
        <w:pStyle w:val="Normal"/>
        <w:numPr>
          <w:ilvl w:val="0"/>
          <w:numId w:val="3"/>
        </w:numPr>
        <w:jc w:val="start"/>
        <w:rPr>
          <w:rFonts w:cs="Times New Roman" w:hAnsi="Times New Roman" w:ascii="Times New Roman"/>
        </w:rPr>
      </w:pPr>
      <w:r>
        <w:rPr>
          <w:rFonts w:cs="Times New Roman" w:hAnsi="Times New Roman" w:ascii="Times New Roman"/>
        </w:rPr>
        <w:t>Voltage: AC100V-240V 50/60Hz.</w:t>
      </w:r>
    </w:p>
    <w:p>
      <w:pPr>
        <w:pStyle w:val="Normal"/>
        <w:numPr>
          <w:ilvl w:val="0"/>
          <w:numId w:val="3"/>
        </w:numPr>
        <w:jc w:val="start"/>
        <w:rPr>
          <w:rFonts w:cs="Times New Roman" w:hAnsi="Times New Roman" w:ascii="Times New Roman"/>
        </w:rPr>
      </w:pPr>
      <w:r>
        <w:rPr>
          <w:rFonts w:cs="Times New Roman" w:hAnsi="Times New Roman" w:ascii="Times New Roman"/>
        </w:rPr>
        <w:t>Color wheel: each color wheel consists of 13 color plates+white light;</w:t>
      </w:r>
    </w:p>
    <w:p>
      <w:pPr>
        <w:pStyle w:val="Normal"/>
        <w:numPr>
          <w:ilvl w:val="0"/>
          <w:numId w:val="3"/>
        </w:numPr>
        <w:tabs>
          <w:tab w:val="left" w:pos="420" w:leader="none"/>
        </w:tabs>
        <w:jc w:val="start"/>
        <w:rPr>
          <w:rFonts w:cs="Times New Roman" w:hAnsi="Times New Roman" w:ascii="Times New Roman"/>
        </w:rPr>
      </w:pPr>
      <w:r>
        <w:rPr>
          <w:rFonts w:cs="Times New Roman" w:hAnsi="Times New Roman" w:ascii="Times New Roman"/>
        </w:rPr>
        <w:t>Pattern disk: 14 pattern effects;</w:t>
      </w:r>
      <w:r>
        <w:rPr>
          <w:rFonts w:cs="Times New Roman" w:hAnsi="Times New Roman" w:ascii="Times New Roman"/>
        </w:rPr>
        <w:tab/>
      </w:r>
    </w:p>
    <w:p>
      <w:pPr>
        <w:pStyle w:val="Normal"/>
        <w:numPr>
          <w:ilvl w:val="0"/>
          <w:numId w:val="3"/>
        </w:numPr>
        <w:tabs>
          <w:tab w:val="left" w:pos="420" w:leader="none"/>
        </w:tabs>
        <w:jc w:val="start"/>
        <w:rPr>
          <w:rFonts w:cs="Times New Roman" w:hAnsi="Times New Roman" w:ascii="Times New Roman"/>
        </w:rPr>
      </w:pPr>
      <w:r>
        <w:rPr>
          <w:rFonts w:cs="Times New Roman" w:hAnsi="Times New Roman" w:ascii="Times New Roman"/>
        </w:rPr>
        <w:t>540 translation, 270 tilt.</w:t>
      </w:r>
    </w:p>
    <w:p>
      <w:pPr>
        <w:pStyle w:val="Normal"/>
        <w:numPr>
          <w:ilvl w:val="0"/>
          <w:numId w:val="3"/>
        </w:numPr>
        <w:tabs>
          <w:tab w:val="left" w:pos="420" w:leader="none"/>
        </w:tabs>
        <w:jc w:val="start"/>
        <w:rPr>
          <w:rFonts w:cs="Times New Roman" w:hAnsi="Times New Roman" w:ascii="Times New Roman"/>
        </w:rPr>
      </w:pPr>
      <w:r>
        <w:rPr>
          <w:rFonts w:cs="Times New Roman" w:hAnsi="Times New Roman" w:ascii="Times New Roman"/>
        </w:rPr>
        <w:t>Overheating protection;</w:t>
      </w:r>
    </w:p>
    <w:p>
      <w:pPr>
        <w:pStyle w:val="Normal"/>
        <w:numPr>
          <w:ilvl w:val="0"/>
          <w:numId w:val="3"/>
        </w:numPr>
        <w:jc w:val="start"/>
        <w:rPr>
          <w:rFonts w:cs="Times New Roman" w:hAnsi="Times New Roman" w:ascii="Times New Roman"/>
        </w:rPr>
      </w:pPr>
      <w:r>
        <w:rPr>
          <w:rFonts w:cs="Times New Roman" w:hAnsi="Times New Roman" w:ascii="Times New Roman"/>
        </w:rPr>
        <w:t>Control mode: voice control, self-propelled, master-slave and DMX512.</w:t>
      </w:r>
    </w:p>
    <w:p>
      <w:pPr>
        <w:pStyle w:val="Normal"/>
        <w:numPr>
          <w:ilvl w:val="0"/>
          <w:numId w:val="3"/>
        </w:numPr>
        <w:tabs>
          <w:tab w:val="left" w:pos="420" w:leader="none"/>
        </w:tabs>
        <w:jc w:val="start"/>
        <w:rPr>
          <w:rFonts w:cs="Times New Roman" w:hAnsi="Times New Roman" w:ascii="Times New Roman"/>
          <w:szCs w:val="21"/>
        </w:rPr>
      </w:pPr>
      <w:r>
        <w:rPr>
          <w:rFonts w:cs="Times New Roman" w:hAnsi="Times New Roman" w:ascii="Times New Roman"/>
        </w:rPr>
        <w:t>IP20 protection level</w:t>
      </w:r>
    </w:p>
    <w:p>
      <w:pPr>
        <w:pStyle w:val="Normal"/>
        <w:jc w:val="start"/>
        <w:rPr>
          <w:rFonts w:cs="Times New Roman" w:hAnsi="Times New Roman" w:ascii="Times New Roman"/>
          <w:szCs w:val="21"/>
        </w:rPr>
      </w:pPr>
      <w:r>
        <w:rPr>
          <w:rFonts w:cs="Times New Roman" w:hAnsi="Times New Roman" w:ascii="Times New Roman"/>
          <w:szCs w:val="21"/>
        </w:rPr>
      </w:r>
    </w:p>
    <w:p>
      <w:pPr>
        <w:pStyle w:val="Normal"/>
        <w:numPr>
          <w:ilvl w:val="1"/>
          <w:numId w:val="2"/>
        </w:numPr>
        <w:jc w:val="start"/>
        <w:rPr>
          <w:rFonts w:cs="Times New Roman" w:hAnsi="Times New Roman" w:ascii="Times New Roman"/>
          <w:b/>
          <w:b/>
          <w:bCs/>
          <w:sz w:val="24"/>
        </w:rPr>
      </w:pPr>
      <w:r>
        <w:rPr>
          <w:rFonts w:cs="Times New Roman" w:hAnsi="Times New Roman" w:ascii="Times New Roman"/>
          <w:b/>
          <w:bCs/>
          <w:sz w:val="24"/>
        </w:rPr>
        <w:t>Signal wire connection</w:t>
      </w:r>
    </w:p>
    <w:p>
      <w:pPr>
        <w:pStyle w:val="Normal"/>
        <w:autoSpaceDE w:val="false"/>
        <w:jc w:val="start"/>
        <w:rPr>
          <w:rFonts w:cs="Times New Roman" w:hAnsi="Times New Roman" w:ascii="Times New Roman"/>
          <w:kern w:val="0"/>
          <w:szCs w:val="21"/>
        </w:rPr>
      </w:pPr>
      <w:r>
        <w:rPr>
          <w:rFonts w:cs="Times New Roman" w:hAnsi="Times New Roman" w:ascii="Times New Roman"/>
          <w:kern w:val="0"/>
          <w:szCs w:val="21"/>
        </w:rPr>
        <w:t>Lamps and lanterns are equipped with standard DMX input and output 3-core or 5-core XLR sockets. Please use twisted-pair signal wire specially shielded for DMX 512; Generally, the connection distance of signal lines is 150 meters. When transmitting long-distance signals, DMX512 signal amplifier must be added.</w:t>
      </w:r>
    </w:p>
    <w:p>
      <w:pPr>
        <w:pStyle w:val="Normal"/>
        <w:autoSpaceDE w:val="false"/>
        <w:jc w:val="start"/>
        <w:rPr>
          <w:rFonts w:cs="Times New Roman" w:hAnsi="Times New Roman" w:ascii="Times New Roman"/>
          <w:kern w:val="0"/>
          <w:szCs w:val="21"/>
        </w:rPr>
      </w:pPr>
      <w:r>
        <w:rPr>
          <w:rFonts w:cs="Times New Roman" w:hAnsi="Times New Roman" w:ascii="Times New Roman"/>
          <w:kern w:val="0"/>
          <w:szCs w:val="21"/>
        </w:rPr>
        <w:t>Use a shielded twisted-pair signal line to connect from the DMX output port of the controller to the DMX input port of the first device, and from the DMX output port of the first device to the DMX input port of the second device, and so on until all the lamps are connected, and then install a terminal plug on the last 3-core jack connected to the lamp output of each connection. (Weld a 4/1W, 120Ω resistor between pins 2 and 3 of the 3-core Canon plug with needle).</w:t>
      </w:r>
    </w:p>
    <w:p>
      <w:pPr>
        <w:pStyle w:val="2"/>
        <w:spacing w:before="62" w:after="62"/>
        <w:ind w:hanging="0"/>
        <w:jc w:val="start"/>
        <w:rPr>
          <w:rFonts w:cs="Times New Roman" w:hAnsi="Times New Roman" w:ascii="Times New Roman"/>
          <w:kern w:val="0"/>
          <w:szCs w:val="21"/>
        </w:rPr>
      </w:pPr>
      <w:r>
        <w:rPr>
          <w:rFonts w:cs="Times New Roman" w:hAnsi="Times New Roman" w:ascii="Times New Roman"/>
          <w:kern w:val="0"/>
          <w:szCs w:val="21"/>
        </w:rPr>
      </w:r>
    </w:p>
    <w:p>
      <w:pPr>
        <w:pStyle w:val="Style12"/>
        <w:jc w:val="start"/>
        <w:rPr>
          <w:rFonts w:cs="Times New Roman" w:hAnsi="Times New Roman" w:ascii="Times New Roman"/>
        </w:rPr>
      </w:pPr>
      <w:r>
        <w:rPr>
          <w:rFonts w:cs="Times New Roman" w:hAnsi="Times New Roman" w:ascii="Times New Roman"/>
        </w:rPr>
        <w:t>Important: The wires must not touch each other or the metal shell.</w:t>
      </w:r>
    </w:p>
    <w:p>
      <w:pPr>
        <w:pStyle w:val="Style12"/>
        <w:jc w:val="start"/>
        <w:rPr>
          <w:rFonts w:cs="Times New Roman" w:hAnsi="Times New Roman" w:ascii="Times New Roman"/>
        </w:rPr>
      </w:pPr>
      <w:r>
        <w:rPr>
          <w:rFonts w:cs="Times New Roman" w:hAnsi="Times New Roman" w:ascii="Times New Roman"/>
        </w:rPr>
      </w:r>
    </w:p>
    <w:p>
      <w:pPr>
        <w:pStyle w:val="5"/>
        <w:jc w:val="start"/>
        <w:rPr>
          <w:rFonts w:cs="Times New Roman" w:hAnsi="Times New Roman" w:ascii="Times New Roman"/>
        </w:rPr>
      </w:pPr>
      <w:r>
        <w:rPr>
          <w:rFonts w:cs="Times New Roman" w:hAnsi="Times New Roman" w:ascii="Times New Roman"/>
        </w:rPr>
        <w:drawing>
          <wp:inline distT="0" distB="0" distL="0" distR="0">
            <wp:extent cx="4711065" cy="1411605"/>
            <wp:effectExtent l="0" t="0" r="0" b="0"/>
            <wp:docPr id="2" name="图片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 title=""/>
                    <pic:cNvPicPr>
                      <a:picLocks noChangeAspect="1" noChangeArrowheads="1"/>
                    </pic:cNvPicPr>
                  </pic:nvPicPr>
                  <pic:blipFill>
                    <a:blip r:embed="rId4"/>
                    <a:srcRect l="-5" t="-17" r="-5" b="-17"/>
                    <a:stretch>
                      <a:fillRect/>
                    </a:stretch>
                  </pic:blipFill>
                  <pic:spPr bwMode="auto">
                    <a:xfrm>
                      <a:off x="0" y="0"/>
                      <a:ext cx="4711065" cy="1411605"/>
                    </a:xfrm>
                    <a:prstGeom prst="rect">
                      <a:avLst/>
                    </a:prstGeom>
                  </pic:spPr>
                </pic:pic>
              </a:graphicData>
            </a:graphic>
          </wp:inline>
        </w:drawing>
      </w:r>
    </w:p>
    <w:p>
      <w:pPr>
        <w:pStyle w:val="21"/>
        <w:spacing w:before="0" w:after="156"/>
        <w:jc w:val="start"/>
        <w:rPr>
          <w:rFonts w:cs="Times New Roman" w:hAnsi="Times New Roman" w:ascii="Times New Roman"/>
        </w:rPr>
      </w:pPr>
      <w:r>
        <w:rPr>
          <w:rFonts w:cs="Times New Roman" w:hAnsi="Times New Roman" w:ascii="Times New Roman"/>
        </w:rPr>
        <w:t>Fig. 1 schematic diagram of DMX signal line connection</w:t>
      </w:r>
    </w:p>
    <w:p>
      <w:pPr>
        <w:pStyle w:val="Normal"/>
        <w:numPr>
          <w:ilvl w:val="0"/>
          <w:numId w:val="4"/>
        </w:numPr>
        <w:jc w:val="start"/>
        <w:rPr>
          <w:rFonts w:cs="Times New Roman" w:hAnsi="Times New Roman" w:ascii="Times New Roman"/>
          <w:szCs w:val="21"/>
        </w:rPr>
      </w:pPr>
      <w:r>
        <w:rPr>
          <w:rFonts w:cs="Times New Roman" w:hAnsi="Times New Roman" w:ascii="Times New Roman"/>
          <w:szCs w:val="21"/>
        </w:rPr>
        <w:t>Calculation method of initial address code of lamps and lanterns:</w:t>
      </w:r>
    </w:p>
    <w:p>
      <w:pPr>
        <w:pStyle w:val="Normal"/>
        <w:tabs>
          <w:tab w:val="clear" w:pos="420"/>
          <w:tab w:val="left" w:pos="2853" w:leader="none"/>
          <w:tab w:val="left" w:pos="5840" w:leader="none"/>
          <w:tab w:val="left" w:pos="8840" w:leader="none"/>
          <w:tab w:val="left" w:pos="9933" w:leader="none"/>
        </w:tabs>
        <w:autoSpaceDE w:val="false"/>
        <w:jc w:val="start"/>
        <w:rPr>
          <w:rFonts w:cs="Times New Roman" w:hAnsi="Times New Roman" w:ascii="Times New Roman"/>
          <w:color w:val="000000"/>
          <w:szCs w:val="21"/>
        </w:rPr>
      </w:pPr>
      <w:r>
        <w:rPr>
          <w:rFonts w:cs="Times New Roman" w:hAnsi="Times New Roman" w:ascii="Times New Roman"/>
          <w:color w:val="000000"/>
          <w:szCs w:val="21"/>
        </w:rPr>
        <w:t>The starting address code of the current lamp is equal to (the starting address code of the previous lamp)+(the number of channels of the lamp).</w:t>
      </w:r>
    </w:p>
    <w:p>
      <w:pPr>
        <w:pStyle w:val="Normal"/>
        <w:tabs>
          <w:tab w:val="clear" w:pos="420"/>
          <w:tab w:val="left" w:pos="2853" w:leader="none"/>
          <w:tab w:val="left" w:pos="5840" w:leader="none"/>
          <w:tab w:val="left" w:pos="8840" w:leader="none"/>
          <w:tab w:val="left" w:pos="9933" w:leader="none"/>
        </w:tabs>
        <w:autoSpaceDE w:val="false"/>
        <w:jc w:val="start"/>
        <w:rPr>
          <w:rFonts w:cs="Times New Roman" w:hAnsi="Times New Roman" w:ascii="Times New Roman"/>
          <w:color w:val="000000"/>
          <w:szCs w:val="21"/>
        </w:rPr>
      </w:pPr>
      <w:r>
        <w:rPr>
          <w:rFonts w:cs="Times New Roman" w:hAnsi="Times New Roman" w:ascii="Times New Roman"/>
          <w:color w:val="000000"/>
          <w:szCs w:val="21"/>
        </w:rPr>
        <w:t>1: The initial address code value A001 of the first lamp.</w:t>
      </w:r>
    </w:p>
    <w:p>
      <w:pPr>
        <w:pStyle w:val="Normal"/>
        <w:tabs>
          <w:tab w:val="clear" w:pos="420"/>
          <w:tab w:val="left" w:pos="3666" w:leader="none"/>
          <w:tab w:val="left" w:pos="6733" w:leader="none"/>
          <w:tab w:val="left" w:pos="8960" w:leader="none"/>
        </w:tabs>
        <w:autoSpaceDE w:val="false"/>
        <w:jc w:val="start"/>
        <w:rPr>
          <w:rFonts w:cs="Times New Roman" w:hAnsi="Times New Roman" w:ascii="Times New Roman"/>
          <w:color w:val="000000"/>
          <w:szCs w:val="21"/>
        </w:rPr>
      </w:pPr>
      <w:r>
        <w:rPr>
          <w:rFonts w:cs="Times New Roman" w:hAnsi="Times New Roman" w:ascii="Times New Roman"/>
          <w:color w:val="000000"/>
          <w:szCs w:val="21"/>
        </w:rPr>
        <w:t>2. The number of basic channels of the controller should be greater than or equal to the total number of channels used by lamps.</w:t>
      </w:r>
    </w:p>
    <w:p>
      <w:pPr>
        <w:pStyle w:val="Normal"/>
        <w:autoSpaceDE w:val="false"/>
        <w:jc w:val="start"/>
        <w:rPr>
          <w:rFonts w:cs="Times New Roman" w:hAnsi="Times New Roman" w:ascii="Times New Roman"/>
          <w:color w:val="000000"/>
          <w:szCs w:val="21"/>
        </w:rPr>
      </w:pPr>
      <w:r>
        <w:rPr>
          <w:rFonts w:cs="Times New Roman" w:hAnsi="Times New Roman" w:ascii="Times New Roman"/>
          <w:color w:val="000000"/>
          <w:szCs w:val="21"/>
        </w:rPr>
        <w:t>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mode also needs to be determined according to different consoles)</w:t>
      </w:r>
    </w:p>
    <w:p>
      <w:pPr>
        <w:pStyle w:val="Normal"/>
        <w:jc w:val="start"/>
        <w:rPr>
          <w:rFonts w:cs="Times New Roman" w:hAnsi="Times New Roman" w:ascii="Times New Roman"/>
          <w:color w:val="000000"/>
          <w:szCs w:val="21"/>
        </w:rPr>
      </w:pPr>
      <w:r>
        <w:rPr>
          <w:rFonts w:cs="Times New Roman" w:hAnsi="Times New Roman" w:ascii="Times New Roman"/>
          <w:color w:val="000000"/>
          <w:szCs w:val="21"/>
        </w:rPr>
      </w:r>
    </w:p>
    <w:p>
      <w:pPr>
        <w:pStyle w:val="Normal"/>
        <w:numPr>
          <w:ilvl w:val="1"/>
          <w:numId w:val="2"/>
        </w:numPr>
        <w:jc w:val="start"/>
        <w:rPr>
          <w:rFonts w:cs="Times New Roman" w:hAnsi="Times New Roman" w:ascii="Times New Roman"/>
          <w:b/>
          <w:b/>
          <w:bCs/>
          <w:sz w:val="24"/>
        </w:rPr>
      </w:pPr>
      <w:r>
        <w:rPr>
          <w:rFonts w:cs="Times New Roman" w:hAnsi="Times New Roman" w:ascii="Times New Roman"/>
          <w:b/>
          <w:bCs/>
          <w:sz w:val="24"/>
        </w:rPr>
        <w:t>Lighting installation</w:t>
      </w:r>
    </w:p>
    <w:p>
      <w:pPr>
        <w:pStyle w:val="5"/>
        <w:jc w:val="start"/>
        <w:rPr>
          <w:rFonts w:cs="Times New Roman" w:hAnsi="Times New Roman" w:ascii="Times New Roman"/>
        </w:rPr>
      </w:pPr>
      <w:r>
        <w:rPr>
          <w:rFonts w:cs="Times New Roman" w:hAnsi="Times New Roman" w:ascii="Times New Roman"/>
        </w:rPr>
        <w:t>Lamps and lanterns can be placed horizontally, hung obliquely and upside down. Pay attention to the installation method when hanging obliquely and upside down.</w:t>
      </w:r>
    </w:p>
    <w:p>
      <w:pPr>
        <w:pStyle w:val="5"/>
        <w:jc w:val="start"/>
        <w:rPr>
          <w:rFonts w:cs="Times New Roman" w:hAnsi="Times New Roman" w:ascii="Times New Roman"/>
        </w:rPr>
      </w:pPr>
      <w:r>
        <w:rPr>
          <w:rFonts w:cs="Times New Roman" w:hAnsi="Times New Roman" w:ascii="Times New Roman"/>
        </w:rPr>
        <w:t>such as</w:t>
      </w:r>
      <w:r>
        <w:rPr>
          <w:rFonts w:cs="Times New Roman" w:hAnsi="Times New Roman" w:ascii="Times New Roman"/>
        </w:rPr>
        <w:fldChar w:fldCharType="begin"/>
      </w:r>
      <w:r>
        <w:rPr>
          <w:rFonts w:cs="Times New Roman" w:hAnsi="Times New Roman" w:ascii="Times New Roman"/>
        </w:rPr>
        <w:instrText> REF _Ref386500717 \h </w:instrText>
      </w:r>
      <w:r>
        <w:rPr>
          <w:rFonts w:cs="Times New Roman" w:hAnsi="Times New Roman" w:ascii="Times New Roman"/>
        </w:rPr>
        <w:fldChar w:fldCharType="separate"/>
      </w:r>
      <w:r>
        <w:rPr>
          <w:rFonts w:cs="Times New Roman" w:hAnsi="Times New Roman" w:ascii="Times New Roman"/>
        </w:rPr>
        <w:t>figure 1</w:t>
      </w:r>
      <w:r>
        <w:rPr>
          <w:rFonts w:cs="Times New Roman" w:hAnsi="Times New Roman" w:ascii="Times New Roman"/>
        </w:rPr>
        <w:fldChar w:fldCharType="end"/>
      </w:r>
      <w:r>
        <w:rPr>
          <w:rFonts w:cs="Times New Roman" w:hAnsi="Times New Roman" w:ascii="Times New Roman"/>
        </w:rPr>
        <w:t>As shown in the figure, before positioning the lamps, it is necessary to ensure the stability of the installation site. During the reverse hanging installation, it is necessary to ensure that the lamps do not fall off the support frame, and it is necessary to use a safety rope to pass through the support frame and the lamp handle for auxiliary hanging to ensure safety and prevent the lamps from falling and sliding.</w:t>
      </w:r>
    </w:p>
    <w:p>
      <w:pPr>
        <w:pStyle w:val="5"/>
        <w:jc w:val="start"/>
        <w:rPr>
          <w:rFonts w:cs="Times New Roman" w:hAnsi="Times New Roman" w:ascii="Times New Roman"/>
        </w:rPr>
      </w:pPr>
      <w:r>
        <w:rPr>
          <w:rFonts w:cs="Times New Roman" w:hAnsi="Times New Roman" w:ascii="Times New Roman"/>
        </w:rPr>
        <w:t>When installing and debugging lamps, pedestrians are forbidden to pass below, and regularly check whether the safety rope is worn and the hook screw is loose.</w:t>
      </w:r>
    </w:p>
    <w:p>
      <w:pPr>
        <w:pStyle w:val="5"/>
        <w:jc w:val="start"/>
        <w:rPr>
          <w:rFonts w:cs="Times New Roman" w:hAnsi="Times New Roman" w:ascii="Times New Roman"/>
        </w:rPr>
      </w:pPr>
      <w:r>
        <w:rPr>
          <w:rFonts w:cs="Times New Roman" w:hAnsi="Times New Roman" w:ascii="Times New Roman"/>
        </w:rPr>
        <w:t>If the hanging installation is unstable and the lamps fall, our company will not bear any responsibility.</w:t>
      </w:r>
    </w:p>
    <w:p>
      <w:pPr>
        <w:pStyle w:val="Style9"/>
        <w:spacing w:lineRule="auto" w:line="228" w:before="60" w:after="100"/>
        <w:ind w:start="75" w:hanging="0"/>
        <w:rPr>
          <w:rFonts w:cs="Times New Roman" w:hAnsi="Times New Roman" w:ascii="Times New Roman"/>
        </w:rPr>
      </w:pPr>
      <w:r>
        <w:rPr>
          <w:rFonts w:cs="Times New Roman" w:hAnsi="Times New Roman" w:ascii="Times New Roman"/>
        </w:rPr>
        <w:drawing>
          <wp:inline distT="0" distB="0" distL="0" distR="0">
            <wp:extent cx="1613535" cy="3067050"/>
            <wp:effectExtent l="0" t="0" r="0" b="0"/>
            <wp:docPr id="3"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 title=""/>
                    <pic:cNvPicPr>
                      <a:picLocks noChangeAspect="1" noChangeArrowheads="1"/>
                    </pic:cNvPicPr>
                  </pic:nvPicPr>
                  <pic:blipFill>
                    <a:blip r:embed="rId5"/>
                    <a:srcRect l="-5" t="-3" r="-5" b="-3"/>
                    <a:stretch>
                      <a:fillRect/>
                    </a:stretch>
                  </pic:blipFill>
                  <pic:spPr bwMode="auto">
                    <a:xfrm>
                      <a:off x="0" y="0"/>
                      <a:ext cx="1613535" cy="3067050"/>
                    </a:xfrm>
                    <a:prstGeom prst="rect">
                      <a:avLst/>
                    </a:prstGeom>
                  </pic:spPr>
                </pic:pic>
              </a:graphicData>
            </a:graphic>
          </wp:inline>
        </w:drawing>
      </w:r>
      <w:r>
        <w:rPr>
          <w:rFonts w:cs="Times New Roman" w:hAnsi="Times New Roman" w:ascii="Times New Roman"/>
        </w:rPr>
        <w:drawing>
          <wp:inline distT="0" distB="0" distL="0" distR="0">
            <wp:extent cx="1912620" cy="2186940"/>
            <wp:effectExtent l="0" t="0" r="0" b="0"/>
            <wp:docPr id="4" name="图片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 title=""/>
                    <pic:cNvPicPr>
                      <a:picLocks noChangeAspect="1" noChangeArrowheads="1"/>
                    </pic:cNvPicPr>
                  </pic:nvPicPr>
                  <pic:blipFill>
                    <a:blip r:embed="rId6"/>
                    <a:srcRect l="-4" t="-4" r="-4" b="-4"/>
                    <a:stretch>
                      <a:fillRect/>
                    </a:stretch>
                  </pic:blipFill>
                  <pic:spPr bwMode="auto">
                    <a:xfrm>
                      <a:off x="0" y="0"/>
                      <a:ext cx="1912620" cy="2186940"/>
                    </a:xfrm>
                    <a:prstGeom prst="rect">
                      <a:avLst/>
                    </a:prstGeom>
                  </pic:spPr>
                </pic:pic>
              </a:graphicData>
            </a:graphic>
          </wp:inline>
        </w:drawing>
      </w:r>
    </w:p>
    <w:p>
      <w:pPr>
        <w:pStyle w:val="21"/>
        <w:spacing w:before="0" w:after="156"/>
        <w:jc w:val="start"/>
        <w:rPr>
          <w:rFonts w:cs="Times New Roman" w:hAnsi="Times New Roman" w:ascii="Times New Roman"/>
        </w:rPr>
      </w:pPr>
      <w:bookmarkStart w:id="1" w:name="_Ref386500717"/>
      <w:r>
        <w:rPr>
          <w:rFonts w:cs="Times New Roman" w:hAnsi="Times New Roman" w:ascii="Times New Roman"/>
        </w:rPr>
        <w:t>picture</w:t>
      </w:r>
      <w:r>
        <w:rPr>
          <w:rFonts w:cs="Times New Roman" w:hAnsi="Times New Roman" w:ascii="Times New Roman"/>
        </w:rPr>
        <w:fldChar w:fldCharType="begin"/>
      </w:r>
      <w:r>
        <w:rPr>
          <w:rFonts w:cs="Times New Roman" w:hAnsi="Times New Roman" w:ascii="Times New Roman"/>
        </w:rPr>
        <w:instrText> SEQ 图_ \* ARABIC </w:instrText>
      </w:r>
      <w:r>
        <w:rPr>
          <w:rFonts w:cs="Times New Roman" w:hAnsi="Times New Roman" w:ascii="Times New Roman"/>
        </w:rPr>
        <w:fldChar w:fldCharType="separate"/>
      </w:r>
      <w:r>
        <w:rPr>
          <w:rFonts w:cs="Times New Roman" w:hAnsi="Times New Roman" w:ascii="Times New Roman"/>
        </w:rPr>
        <w:t>one</w:t>
      </w:r>
      <w:r>
        <w:rPr>
          <w:rFonts w:cs="Times New Roman" w:hAnsi="Times New Roman" w:ascii="Times New Roman"/>
        </w:rPr>
        <w:fldChar w:fldCharType="end"/>
      </w:r>
      <w:bookmarkEnd w:id="1"/>
      <w:r>
        <w:rPr>
          <w:rFonts w:cs="Times New Roman" w:hAnsi="Times New Roman" w:ascii="Times New Roman"/>
        </w:rPr>
        <w:t xml:space="preserve">Schematic diagram of upside-down lamps</w:t>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r>
    </w:p>
    <w:p>
      <w:pPr>
        <w:pStyle w:val="Heading2"/>
        <w:numPr>
          <w:ilvl w:val="1"/>
          <w:numId w:val="5"/>
        </w:numPr>
        <w:jc w:val="start"/>
        <w:rPr>
          <w:rFonts w:cs="Times New Roman" w:hAnsi="Times New Roman" w:ascii="Times New Roman"/>
          <w:sz w:val="28"/>
          <w:szCs w:val="28"/>
        </w:rPr>
      </w:pPr>
      <w:r>
        <w:rPr>
          <w:rFonts w:cs="Times New Roman" w:hAnsi="Times New Roman" w:ascii="Times New Roman"/>
          <w:sz w:val="28"/>
          <w:szCs w:val="28"/>
        </w:rPr>
        <w:t>control panel</w:t>
      </w:r>
    </w:p>
    <w:p>
      <w:pPr>
        <w:pStyle w:val="Normal"/>
        <w:jc w:val="start"/>
        <w:rPr>
          <w:rFonts w:cs="Times New Roman" w:hAnsi="Times New Roman" w:ascii="Times New Roman"/>
          <w:sz w:val="28"/>
          <w:szCs w:val="28"/>
        </w:rPr>
      </w:pPr>
      <w:r>
        <w:rPr>
          <w:rFonts w:cs="Times New Roman" w:hAnsi="Times New Roman" w:ascii="Times New Roman"/>
          <w:sz w:val="28"/>
          <w:szCs w:val="28"/>
        </w:rPr>
      </w:r>
    </w:p>
    <w:p>
      <w:pPr>
        <w:pStyle w:val="Heading5"/>
        <w:jc w:val="start"/>
        <w:rPr>
          <w:rFonts w:cs="Times New Roman" w:hAnsi="Times New Roman" w:ascii="Times New Roman"/>
          <w:sz w:val="24"/>
          <w:szCs w:val="24"/>
        </w:rPr>
      </w:pPr>
      <w:r>
        <w:rPr>
          <w:rFonts w:cs="Times New Roman" w:hAnsi="Times New Roman" w:ascii="Times New Roman"/>
          <w:sz w:val="24"/>
          <w:szCs w:val="24"/>
        </w:rPr>
        <w:t xml:space="preserve">2.1 key description</w:t>
      </w:r>
    </w:p>
    <w:p>
      <w:pPr>
        <w:pStyle w:val="Normal"/>
        <w:jc w:val="start"/>
        <w:rPr>
          <w:rFonts w:cs="Times New Roman" w:hAnsi="Times New Roman" w:ascii="Times New Roman"/>
          <w:sz w:val="44"/>
          <w:szCs w:val="44"/>
        </w:rPr>
      </w:pPr>
      <w:r>
        <w:rPr>
          <w:rFonts w:cs="Times New Roman" w:hAnsi="Times New Roman" w:ascii="Times New Roman"/>
          <w:sz w:val="44"/>
          <w:szCs w:val="44"/>
        </w:rPr>
        <w:drawing>
          <wp:anchor behindDoc="0" distT="0" distB="0" distL="114935" distR="114935" simplePos="0" locked="0" layoutInCell="0" allowOverlap="1" relativeHeight="20">
            <wp:simplePos x="0" y="0"/>
            <wp:positionH relativeFrom="column">
              <wp:posOffset>-78740</wp:posOffset>
            </wp:positionH>
            <wp:positionV relativeFrom="paragraph">
              <wp:posOffset>158115</wp:posOffset>
            </wp:positionV>
            <wp:extent cx="3529965" cy="2072640"/>
            <wp:effectExtent l="0" t="0" r="0" b="0"/>
            <wp:wrapSquare wrapText="bothSides"/>
            <wp:docPr id="5" name="图片 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 title=""/>
                    <pic:cNvPicPr>
                      <a:picLocks noChangeAspect="1" noChangeArrowheads="1"/>
                    </pic:cNvPicPr>
                  </pic:nvPicPr>
                  <pic:blipFill>
                    <a:blip r:embed="rId7"/>
                    <a:srcRect l="-3" t="-5" r="-3" b="-5"/>
                    <a:stretch>
                      <a:fillRect/>
                    </a:stretch>
                  </pic:blipFill>
                  <pic:spPr bwMode="auto">
                    <a:xfrm>
                      <a:off x="0" y="0"/>
                      <a:ext cx="3529965" cy="2072640"/>
                    </a:xfrm>
                    <a:prstGeom prst="rect">
                      <a:avLst/>
                    </a:prstGeom>
                  </pic:spPr>
                </pic:pic>
              </a:graphicData>
            </a:graphic>
          </wp:anchor>
        </w:drawing>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21"/>
        <w:spacing w:before="0" w:after="156"/>
        <w:jc w:val="start"/>
        <w:rPr>
          <w:rFonts w:cs="Times New Roman" w:hAnsi="Times New Roman" w:ascii="Times New Roman"/>
        </w:rPr>
      </w:pPr>
      <w:r>
        <w:rPr>
          <w:rFonts w:cs="Times New Roman" w:hAnsi="Times New Roman" w:ascii="Times New Roman"/>
        </w:rPr>
        <w:t>Fig. 3 schematic diagram of panel key explanation</w:t>
      </w:r>
    </w:p>
    <w:p>
      <w:pPr>
        <w:pStyle w:val="Normal"/>
        <w:jc w:val="start"/>
        <w:rPr>
          <w:rFonts w:cs="Times New Roman" w:hAnsi="Times New Roman" w:ascii="Times New Roman"/>
          <w:szCs w:val="21"/>
        </w:rPr>
      </w:pPr>
      <w:r>
        <w:rPr>
          <w:rFonts w:cs="Times New Roman" w:hAnsi="Times New Roman" w:ascii="Times New Roman"/>
          <w:szCs w:val="21"/>
        </w:rPr>
        <w:t xml:space="preserve">Let's take "Modify DMX Address Code" as an example to describe the use of keys:</w:t>
      </w:r>
    </w:p>
    <w:p>
      <w:pPr>
        <w:pStyle w:val="Normal"/>
        <w:jc w:val="start"/>
        <w:rPr>
          <w:rFonts w:cs="Times New Roman" w:hAnsi="Times New Roman" w:ascii="Times New Roman"/>
          <w:szCs w:val="21"/>
        </w:rPr>
      </w:pPr>
      <w:r>
        <w:rPr>
          <w:rFonts w:cs="Times New Roman" w:hAnsi="Times New Roman" w:ascii="Times New Roman"/>
          <w:szCs w:val="21"/>
        </w:rPr>
        <w:t>1. If it is not the main interface at present, press the "Left" key (one or more times) to return to the main interface.</w:t>
      </w:r>
    </w:p>
    <w:p>
      <w:pPr>
        <w:pStyle w:val="Normal"/>
        <w:jc w:val="start"/>
        <w:rPr>
          <w:rFonts w:cs="Times New Roman" w:hAnsi="Times New Roman" w:ascii="Times New Roman"/>
          <w:szCs w:val="21"/>
        </w:rPr>
      </w:pPr>
      <w:r>
        <w:rPr>
          <w:rFonts w:cs="Times New Roman" w:hAnsi="Times New Roman" w:ascii="Times New Roman"/>
          <w:szCs w:val="21"/>
        </w:rPr>
        <w:t>2. In the main interface, press the "Up" key or the "Down" key to select the "Settings" button.</w:t>
      </w:r>
    </w:p>
    <w:p>
      <w:pPr>
        <w:pStyle w:val="Normal"/>
        <w:jc w:val="start"/>
        <w:rPr>
          <w:rFonts w:cs="Times New Roman" w:hAnsi="Times New Roman" w:ascii="Times New Roman"/>
          <w:szCs w:val="21"/>
        </w:rPr>
      </w:pPr>
      <w:r>
        <w:rPr>
          <w:rFonts w:cs="Times New Roman" w:hAnsi="Times New Roman" w:ascii="Times New Roman"/>
          <w:szCs w:val="21"/>
        </w:rPr>
        <w:t>3. Press the "OK" key to enter the "Settings" interface.</w:t>
      </w:r>
    </w:p>
    <w:p>
      <w:pPr>
        <w:pStyle w:val="Normal"/>
        <w:jc w:val="start"/>
        <w:rPr>
          <w:rFonts w:cs="Times New Roman" w:hAnsi="Times New Roman" w:ascii="Times New Roman"/>
          <w:szCs w:val="21"/>
        </w:rPr>
      </w:pPr>
      <w:r>
        <w:rPr>
          <w:rFonts w:cs="Times New Roman" w:hAnsi="Times New Roman" w:ascii="Times New Roman"/>
          <w:szCs w:val="21"/>
        </w:rPr>
        <w:t>4. In the Settings interface, press the Up key or the Down key to select DMX Address.</w:t>
      </w:r>
    </w:p>
    <w:p>
      <w:pPr>
        <w:pStyle w:val="Normal"/>
        <w:jc w:val="start"/>
        <w:rPr>
          <w:rFonts w:cs="Times New Roman" w:hAnsi="Times New Roman" w:ascii="Times New Roman"/>
          <w:szCs w:val="21"/>
        </w:rPr>
      </w:pPr>
      <w:r>
        <w:rPr>
          <w:rFonts w:cs="Times New Roman" w:hAnsi="Times New Roman" w:ascii="Times New Roman"/>
          <w:szCs w:val="21"/>
        </w:rPr>
        <w:t>5. Press the "OK" key to enter the editing state.</w:t>
      </w:r>
    </w:p>
    <w:p>
      <w:pPr>
        <w:pStyle w:val="Normal"/>
        <w:jc w:val="start"/>
        <w:rPr>
          <w:rFonts w:cs="Times New Roman" w:hAnsi="Times New Roman" w:ascii="Times New Roman"/>
          <w:szCs w:val="21"/>
        </w:rPr>
      </w:pPr>
      <w:r>
        <w:rPr>
          <w:rFonts w:cs="Times New Roman" w:hAnsi="Times New Roman" w:ascii="Times New Roman"/>
          <w:szCs w:val="21"/>
        </w:rPr>
        <w:t>6. Press the "Up" or "Down" key to modify the DMX address code.</w:t>
      </w:r>
    </w:p>
    <w:p>
      <w:pPr>
        <w:pStyle w:val="Normal"/>
        <w:jc w:val="start"/>
        <w:rPr>
          <w:rFonts w:cs="Times New Roman" w:hAnsi="Times New Roman" w:ascii="Times New Roman"/>
          <w:szCs w:val="21"/>
        </w:rPr>
      </w:pPr>
      <w:r>
        <w:rPr>
          <w:rFonts w:cs="Times New Roman" w:hAnsi="Times New Roman" w:ascii="Times New Roman"/>
          <w:szCs w:val="21"/>
        </w:rPr>
        <w:t>7. Press "OK" to exit the editing status.</w:t>
      </w:r>
    </w:p>
    <w:p>
      <w:pPr>
        <w:pStyle w:val="Normal"/>
        <w:jc w:val="start"/>
        <w:rPr>
          <w:rFonts w:cs="Times New Roman" w:hAnsi="Times New Roman" w:ascii="Times New Roman"/>
          <w:szCs w:val="21"/>
        </w:rPr>
      </w:pPr>
      <w:r>
        <w:rPr>
          <w:rFonts w:cs="Times New Roman" w:hAnsi="Times New Roman" w:ascii="Times New Roman"/>
          <w:szCs w:val="21"/>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Normal"/>
        <w:jc w:val="start"/>
        <w:rPr>
          <w:rFonts w:cs="Times New Roman" w:hAnsi="Times New Roman" w:ascii="Times New Roman"/>
        </w:rPr>
      </w:pPr>
      <w:r>
        <w:rPr>
          <w:rFonts w:cs="Times New Roman" w:hAnsi="Times New Roman" w:ascii="Times New Roman"/>
        </w:rPr>
      </w:r>
    </w:p>
    <w:p>
      <w:pPr>
        <w:pStyle w:val="Heading5"/>
        <w:jc w:val="start"/>
        <w:rPr>
          <w:rFonts w:cs="Times New Roman" w:hAnsi="Times New Roman" w:ascii="Times New Roman"/>
        </w:rPr>
      </w:pPr>
      <w:r>
        <w:rPr>
          <w:rFonts w:cs="Times New Roman" w:hAnsi="Times New Roman" w:ascii="Times New Roman"/>
          <w:sz w:val="24"/>
          <w:szCs w:val="24"/>
        </w:rPr>
        <w:t xml:space="preserve">2.2 menu description</w:t>
      </w:r>
    </w:p>
    <w:p>
      <w:pPr>
        <w:pStyle w:val="Normal"/>
        <w:jc w:val="start"/>
        <w:rPr>
          <w:rFonts w:cs="Times New Roman" w:hAnsi="Times New Roman" w:ascii="Times New Roman"/>
        </w:rPr>
      </w:pPr>
      <w:r>
        <w:rPr>
          <w:rFonts w:cs="Times New Roman" w:hAnsi="Times New Roman" w:ascii="Times New Roman"/>
        </w:rPr>
      </w:r>
    </w:p>
    <w:p>
      <w:pPr>
        <w:pStyle w:val="Heading6"/>
        <w:jc w:val="start"/>
        <w:rPr>
          <w:rFonts w:cs="Times New Roman" w:hAnsi="Times New Roman" w:ascii="Times New Roman"/>
        </w:rPr>
      </w:pPr>
      <w:r>
        <w:rPr>
          <w:rFonts w:cs="Times New Roman" w:hAnsi="Times New Roman" w:ascii="Times New Roman"/>
        </w:rPr>
        <w:t xml:space="preserve">2.2.1 menu display</w:t>
      </w:r>
    </w:p>
    <w:tbl>
      <w:tblPr>
        <w:tblW w:w="8505" w:type="dxa"/>
        <w:jc w:val="center"/>
        <w:tblInd w:w="0" w:type="dxa"/>
        <w:tblLayout w:type="fixed"/>
        <w:tblCellMar>
          <w:top w:w="0" w:type="dxa"/>
          <w:start w:w="108" w:type="dxa"/>
          <w:bottom w:w="0" w:type="dxa"/>
          <w:end w:w="108" w:type="dxa"/>
        </w:tblCellMar>
      </w:tblPr>
      <w:tblGrid>
        <w:gridCol w:w="1180"/>
        <w:gridCol w:w="1694"/>
        <w:gridCol w:w="2741"/>
        <w:gridCol w:w="2890"/>
      </w:tblGrid>
      <w:tr>
        <w:trPr>
          <w:trHeight w:val="1065" w:hRule="atLeast"/>
        </w:trPr>
        <w:tc>
          <w:tcPr>
            <w:tcW w:w="8505" w:type="dxa"/>
            <w:gridSpan w:val="4"/>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FF0000"/>
                <w:sz w:val="56"/>
                <w:szCs w:val="56"/>
              </w:rPr>
            </w:pPr>
            <w:r>
              <w:rPr>
                <w:rFonts w:cs="Times New Roman" w:hAnsi="Times New Roman" w:ascii="Times New Roman"/>
                <w:b/>
                <w:bCs/>
                <w:color w:val="FF0000"/>
                <w:sz w:val="56"/>
                <w:szCs w:val="56"/>
              </w:rPr>
              <w:t>Menu display</w:t>
            </w:r>
          </w:p>
        </w:tc>
      </w:tr>
      <w:tr>
        <w:trPr>
          <w:trHeight w:val="405" w:hRule="atLeast"/>
        </w:trPr>
        <w:tc>
          <w:tcPr>
            <w:tcW w:w="1180"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32"/>
                <w:szCs w:val="32"/>
              </w:rPr>
            </w:pPr>
            <w:r>
              <w:rPr>
                <w:rFonts w:cs="Times New Roman" w:hAnsi="Times New Roman" w:ascii="Times New Roman"/>
                <w:b/>
                <w:bCs/>
                <w:color w:val="000000"/>
                <w:kern w:val="0"/>
                <w:sz w:val="32"/>
                <w:szCs w:val="32"/>
                <w:lang w:bidi="ar"/>
              </w:rPr>
              <w:t>primary menu</w:t>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32"/>
                <w:szCs w:val="32"/>
              </w:rPr>
            </w:pPr>
            <w:r>
              <w:rPr>
                <w:rFonts w:cs="Times New Roman" w:hAnsi="Times New Roman" w:ascii="Times New Roman"/>
                <w:b/>
                <w:bCs/>
                <w:color w:val="000000"/>
                <w:kern w:val="0"/>
                <w:sz w:val="32"/>
                <w:szCs w:val="32"/>
                <w:lang w:bidi="ar"/>
              </w:rPr>
              <w:t>Submenu 1</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32"/>
                <w:szCs w:val="32"/>
              </w:rPr>
            </w:pPr>
            <w:r>
              <w:rPr>
                <w:rFonts w:cs="Times New Roman" w:hAnsi="Times New Roman" w:ascii="Times New Roman"/>
                <w:b/>
                <w:bCs/>
                <w:color w:val="000000"/>
                <w:kern w:val="0"/>
                <w:sz w:val="32"/>
                <w:szCs w:val="32"/>
                <w:lang w:bidi="ar"/>
              </w:rPr>
              <w:t>Function setting</w:t>
            </w:r>
          </w:p>
        </w:tc>
        <w:tc>
          <w:tcPr>
            <w:tcW w:w="2890"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32"/>
                <w:szCs w:val="32"/>
              </w:rPr>
            </w:pPr>
            <w:r>
              <w:rPr>
                <w:rFonts w:cs="Times New Roman" w:hAnsi="Times New Roman" w:ascii="Times New Roman"/>
                <w:b/>
                <w:bCs/>
                <w:color w:val="000000"/>
                <w:kern w:val="0"/>
                <w:sz w:val="32"/>
                <w:szCs w:val="32"/>
                <w:lang w:bidi="ar"/>
              </w:rPr>
              <w:t>Brief introduction of function</w:t>
            </w:r>
          </w:p>
        </w:tc>
      </w:tr>
      <w:tr>
        <w:trPr>
          <w:trHeight w:val="285" w:hRule="atLeast"/>
        </w:trPr>
        <w:tc>
          <w:tcPr>
            <w:tcW w:w="1180"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DMX address</w:t>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1-512</w:t>
            </w:r>
          </w:p>
        </w:tc>
        <w:tc>
          <w:tcPr>
            <w:tcW w:w="2890"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system setup</w:t>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Display backward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restart"/>
            <w:tcBorders>
              <w:top w:val="single" w:sz="4" w:space="0" w:color="000000"/>
              <w:start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w:t>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turn</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Language settings</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Chinese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English</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Channel mode</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20CH</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operational mode</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DMX</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sound-controlled</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automatic</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Electronic lighting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close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open</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Bulb default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On _ off</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Bulb control</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illumine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shortest route</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On _ off</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reversal</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close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open</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inversion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close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open</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XY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low speed</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intermediate speed</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fast</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Optocoupler detection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close</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open</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w:t>
            </w:r>
          </w:p>
        </w:tc>
        <w:tc>
          <w:tcPr>
            <w:tcW w:w="289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information inquiry</w:t>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Total time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0-9999</w:t>
            </w:r>
          </w:p>
        </w:tc>
        <w:tc>
          <w:tcPr>
            <w:tcW w:w="289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Bulb time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0-9999</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binding hours</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0-9999</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display software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Vx001</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XY software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Vx001</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Small motor software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Vx001</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Channel control</w:t>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Color wheel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restart"/>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stroboscopic</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Dimming "</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Fixed pattern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prism</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Fogging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 adjustment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fine adjustment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fine tuning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reset</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light a lamp</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XY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 wheel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Focusing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Pattern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functional mode</w:t>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XY communication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current state</w:t>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Small motor communication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Focusing hall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 wheel hall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Pattern hall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X-optical coupler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Y optocoupler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normal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mistake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Fan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6500</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appurtenance</w:t>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Check code 1</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0-9999</w:t>
            </w:r>
          </w:p>
        </w:tc>
        <w:tc>
          <w:tcPr>
            <w:tcW w:w="289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Total time</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clear</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carry out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Lamp time</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clear</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carry out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Restore default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default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recover</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preserve</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Zero initial position</w:t>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 adjustment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1</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2</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rotation 1</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rotation 2</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Fogging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 combination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Fixed pattern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colour disc</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Frequency flash</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Stroboscopic midpoint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Ridge-1 midpoint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Mid-point of edge two</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Atomization midpoint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Colorful midpoint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Advanced settings</w:t>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Check code 2</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0-9999</w:t>
            </w:r>
          </w:p>
        </w:tc>
        <w:tc>
          <w:tcPr>
            <w:tcW w:w="2890" w:type="dxa"/>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Signal encryption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open</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close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DMX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0-255</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DMX data packet</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0-255</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color w:val="000000"/>
                <w:sz w:val="28"/>
                <w:szCs w:val="28"/>
              </w:rPr>
            </w:pPr>
            <w:r>
              <w:rPr>
                <w:rFonts w:cs="Times New Roman" w:hAnsi="Times New Roman" w:ascii="Times New Roman"/>
                <w:color w:val="000000"/>
                <w:kern w:val="0"/>
                <w:sz w:val="28"/>
                <w:szCs w:val="28"/>
                <w:lang w:bidi="ar"/>
              </w:rPr>
              <w:t>DMX type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0-055</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DMX isolation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0-65535</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The smaller the value, the more stable the signal is.</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Driving plate temperature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&lt; 110 degrees &gt;</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Drive board 3.3V</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3.0V - 3.6V</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Drive board 5.0V</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4.5V - 5.5V</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Drive board 12V</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10.0V - 14.0V</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Drive plate 36V</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20.0V - 42.0V</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state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be motionless</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turn</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hall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normal</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mistake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Show red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X-ray optical coupler phase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0-3</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18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optocoupler a</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The standard setting of 100 exceeds the required range and displays red, but the red light on the panel does not give an alarm.</w:t>
            </w:r>
          </w:p>
        </w:tc>
      </w:tr>
      <w:tr>
        <w:trPr>
          <w:trHeight w:val="18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optocoupler b</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The standard setting of 100 exceeds the required range and displays red, but the red light on the panel does not give an alarm.</w:t>
            </w:r>
          </w:p>
        </w:tc>
      </w:tr>
      <w:tr>
        <w:trPr>
          <w:trHeight w:val="18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optocoupler c</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The standard setting of 100 exceeds the required range and displays red, but the red light on the panel does not give an alarm.</w:t>
            </w:r>
          </w:p>
        </w:tc>
      </w:tr>
      <w:tr>
        <w:trPr>
          <w:trHeight w:val="18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optocoupler 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The standard setting of 100 exceeds the required range and displays red, but the red light on the panel does not give an alarm.</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current angle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000-540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X drive state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normal</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mistake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Show red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state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be motionless</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turn</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optocoupler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normal</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mistake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Show red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hall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normal</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mistake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Show red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Y-coupler phase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0-3</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optocoupler a</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optocoupler b</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optocoupler c</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750"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optocoupler d</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40-160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If it exceeds this range, red will be displayed.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current angle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000-250</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Y drive state</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normal</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FF0000"/>
                <w:sz w:val="28"/>
                <w:szCs w:val="28"/>
              </w:rPr>
            </w:pPr>
            <w:r>
              <w:rPr>
                <w:rFonts w:cs="Times New Roman" w:hAnsi="Times New Roman" w:ascii="Times New Roman"/>
                <w:b/>
                <w:bCs/>
                <w:color w:val="FF0000"/>
                <w:sz w:val="28"/>
                <w:szCs w:val="28"/>
              </w:rPr>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mistake</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FF0000"/>
                <w:sz w:val="28"/>
                <w:szCs w:val="28"/>
              </w:rPr>
            </w:pPr>
            <w:r>
              <w:rPr>
                <w:rFonts w:cs="Times New Roman" w:hAnsi="Times New Roman" w:ascii="Times New Roman"/>
                <w:b/>
                <w:bCs/>
                <w:color w:val="FF0000"/>
                <w:kern w:val="0"/>
                <w:sz w:val="28"/>
                <w:szCs w:val="28"/>
                <w:lang w:bidi="ar"/>
              </w:rPr>
              <w:t>Show red</w:t>
            </w:r>
          </w:p>
        </w:tc>
      </w:tr>
      <w:tr>
        <w:trPr>
          <w:trHeight w:val="375" w:hRule="atLeast"/>
        </w:trPr>
        <w:tc>
          <w:tcPr>
            <w:tcW w:w="1180" w:type="dxa"/>
            <w:vMerge w:val="continue"/>
            <w:tcBorders>
              <w:top w:val="single" w:sz="4" w:space="0" w:color="000000"/>
              <w:start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szCs w:val="28"/>
              </w:rPr>
            </w:pPr>
            <w:r>
              <w:rPr>
                <w:rFonts w:cs="Times New Roman" w:hAnsi="Times New Roman" w:ascii="Times New Roman"/>
                <w:b/>
                <w:bCs/>
                <w:color w:val="000000"/>
                <w:sz w:val="24"/>
                <w:szCs w:val="28"/>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8"/>
                <w:szCs w:val="28"/>
              </w:rPr>
            </w:pPr>
            <w:r>
              <w:rPr>
                <w:rFonts w:cs="Times New Roman" w:hAnsi="Times New Roman" w:ascii="Times New Roman"/>
                <w:b/>
                <w:bCs/>
                <w:color w:val="000000"/>
                <w:kern w:val="0"/>
                <w:sz w:val="28"/>
                <w:szCs w:val="28"/>
                <w:lang w:bidi="ar"/>
              </w:rPr>
              <w:t>▲</w:t>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start"/>
              <w:rPr>
                <w:rFonts w:cs="Times New Roman" w:hAnsi="Times New Roman" w:ascii="Times New Roman"/>
                <w:b/>
                <w:b/>
                <w:bCs/>
                <w:color w:val="000000"/>
                <w:sz w:val="28"/>
                <w:szCs w:val="28"/>
              </w:rPr>
            </w:pPr>
            <w:r>
              <w:rPr>
                <w:rFonts w:cs="Times New Roman" w:hAnsi="Times New Roman" w:ascii="Times New Roman"/>
                <w:b/>
                <w:bCs/>
                <w:color w:val="000000"/>
                <w:sz w:val="28"/>
                <w:szCs w:val="28"/>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Channel level</w:t>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 wheel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0-255</w:t>
            </w:r>
          </w:p>
        </w:tc>
        <w:tc>
          <w:tcPr>
            <w:tcW w:w="2890" w:type="dxa"/>
            <w:vMerge w:val="restart"/>
            <w:tcBorders>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Current DMX channel value</w:t>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stroboscopic</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aiming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Fixed pattern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prism</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Prism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Fogging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 adjustment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start"/>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Horizontal fine adjustment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rotation</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Vertical fine tuning</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reset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light a lamp</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0-288</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XY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Color wheel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Focusing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Pattern speed</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sz w:val="24"/>
                <w:lang w:bidi="ar"/>
              </w:rPr>
              <w:t>0-255</w:t>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890" w:type="dxa"/>
            <w:vMerge w:val="continue"/>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reset</w:t>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Reset all</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cancel</w:t>
            </w:r>
          </w:p>
        </w:tc>
        <w:tc>
          <w:tcPr>
            <w:tcW w:w="2890"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manual reset</w:t>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carry out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XY reset</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cancel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carry out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restart"/>
            <w:tcBorders>
              <w:top w:val="single" w:sz="4" w:space="0" w:color="000000"/>
              <w:start w:val="single" w:sz="4" w:space="0" w:color="000000"/>
              <w:bottom w:val="single" w:sz="4" w:space="0" w:color="000000"/>
              <w:end w:val="single" w:sz="4" w:space="0" w:color="000000"/>
            </w:tcBorders>
            <w:shd w:fill="FFFFFF" w:val="clear"/>
            <w:vAlign w:val="center"/>
          </w:tcPr>
          <w:p>
            <w:pPr>
              <w:pStyle w:val="Normal"/>
              <w:widowControl/>
              <w:jc w:val="center"/>
              <w:textAlignment w:val="center"/>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Effect reset "</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cancel</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carry out</w:t>
            </w:r>
          </w:p>
        </w:tc>
        <w:tc>
          <w:tcPr>
            <w:tcW w:w="289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vMerge w:val="continue"/>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start"/>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Return to the superior</w:t>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890" w:type="dxa"/>
            <w:tcBorders>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r>
        <w:trPr>
          <w:trHeight w:val="285" w:hRule="atLeast"/>
        </w:trPr>
        <w:tc>
          <w:tcPr>
            <w:tcW w:w="1180"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widowControl/>
              <w:jc w:val="center"/>
              <w:textAlignment w:val="bottom"/>
              <w:rPr>
                <w:rFonts w:cs="Times New Roman" w:hAnsi="Times New Roman" w:ascii="Times New Roman"/>
                <w:b/>
                <w:b/>
                <w:bCs/>
                <w:color w:val="000000"/>
                <w:sz w:val="24"/>
              </w:rPr>
            </w:pPr>
            <w:r>
              <w:rPr>
                <w:rFonts w:cs="Times New Roman" w:hAnsi="Times New Roman" w:ascii="Times New Roman"/>
                <w:b/>
                <w:bCs/>
                <w:color w:val="000000"/>
                <w:kern w:val="0"/>
                <w:sz w:val="24"/>
                <w:lang w:bidi="ar"/>
              </w:rPr>
              <w:t xml:space="preserve">Exit menu</w:t>
            </w:r>
          </w:p>
        </w:tc>
        <w:tc>
          <w:tcPr>
            <w:tcW w:w="1694"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741" w:type="dxa"/>
            <w:tcBorders>
              <w:top w:val="single" w:sz="4" w:space="0" w:color="000000"/>
              <w:start w:val="single" w:sz="4" w:space="0" w:color="000000"/>
              <w:bottom w:val="single" w:sz="4" w:space="0" w:color="000000"/>
              <w:end w:val="single" w:sz="4" w:space="0" w:color="000000"/>
            </w:tcBorders>
            <w:shd w:fill="FFFFFF" w:val="clear"/>
            <w:vAlign w:val="bottom"/>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c>
          <w:tcPr>
            <w:tcW w:w="2890" w:type="dxa"/>
            <w:tcBorders>
              <w:top w:val="single" w:sz="4" w:space="0" w:color="000000"/>
              <w:start w:val="single" w:sz="4" w:space="0" w:color="000000"/>
              <w:bottom w:val="single" w:sz="4" w:space="0" w:color="000000"/>
              <w:end w:val="single" w:sz="4" w:space="0" w:color="000000"/>
            </w:tcBorders>
            <w:shd w:fill="FFFFFF" w:val="clear"/>
            <w:vAlign w:val="center"/>
          </w:tcPr>
          <w:p>
            <w:pPr>
              <w:pStyle w:val="Normal"/>
              <w:snapToGrid w:val="false"/>
              <w:jc w:val="center"/>
              <w:rPr>
                <w:rFonts w:cs="Times New Roman" w:hAnsi="Times New Roman" w:ascii="Times New Roman"/>
                <w:b/>
                <w:b/>
                <w:bCs/>
                <w:color w:val="000000"/>
                <w:sz w:val="24"/>
              </w:rPr>
            </w:pPr>
            <w:r>
              <w:rPr>
                <w:rFonts w:cs="Times New Roman" w:hAnsi="Times New Roman" w:ascii="Times New Roman"/>
                <w:b/>
                <w:bCs/>
                <w:color w:val="000000"/>
                <w:sz w:val="24"/>
              </w:rPr>
            </w:r>
          </w:p>
        </w:tc>
      </w:tr>
    </w:tbl>
    <w:p>
      <w:pPr>
        <w:pStyle w:val="Heading6"/>
        <w:jc w:val="start"/>
        <w:rPr>
          <w:rFonts w:cs="Times New Roman" w:hAnsi="Times New Roman" w:ascii="Times New Roman"/>
        </w:rPr>
      </w:pPr>
      <w:r>
        <w:rPr>
          <w:rFonts w:cs="Times New Roman" w:hAnsi="Times New Roman" w:ascii="Times New Roman"/>
        </w:rPr>
      </w:r>
    </w:p>
    <w:p>
      <w:pPr>
        <w:pStyle w:val="Heading2"/>
        <w:numPr>
          <w:ilvl w:val="1"/>
          <w:numId w:val="5"/>
        </w:numPr>
        <w:jc w:val="start"/>
        <w:rPr>
          <w:rFonts w:cs="Times New Roman" w:hAnsi="Times New Roman" w:ascii="Times New Roman"/>
          <w:sz w:val="28"/>
          <w:szCs w:val="28"/>
        </w:rPr>
      </w:pPr>
      <w:r>
        <w:rPr>
          <w:rFonts w:cs="Times New Roman" w:hAnsi="Times New Roman" w:ascii="Times New Roman"/>
          <w:sz w:val="28"/>
          <w:szCs w:val="28"/>
        </w:rPr>
        <w:t>Channel function</w:t>
      </w:r>
    </w:p>
    <w:p>
      <w:pPr>
        <w:pStyle w:val="Heading2"/>
        <w:numPr>
          <w:ilvl w:val="0"/>
          <w:numId w:val="0"/>
        </w:numPr>
        <w:ind w:start="0" w:hanging="0"/>
        <w:jc w:val="start"/>
        <w:rPr>
          <w:rFonts w:cs="Times New Roman" w:hAnsi="Times New Roman" w:ascii="Times New Roman"/>
        </w:rPr>
      </w:pPr>
      <w:r>
        <w:rPr>
          <w:rFonts w:cs="Times New Roman" w:hAnsi="Times New Roman" w:ascii="Times New Roman"/>
        </w:rPr>
        <w:t>3.1 channel table</w:t>
      </w:r>
    </w:p>
    <w:tbl>
      <w:tblPr>
        <w:tblW w:w="4197" w:type="dxa"/>
        <w:jc w:val="start"/>
        <w:tblInd w:w="-116" w:type="dxa"/>
        <w:tblLayout w:type="fixed"/>
        <w:tblCellMar>
          <w:top w:w="0" w:type="dxa"/>
          <w:start w:w="108" w:type="dxa"/>
          <w:bottom w:w="0" w:type="dxa"/>
          <w:end w:w="108" w:type="dxa"/>
        </w:tblCellMar>
      </w:tblPr>
      <w:tblGrid>
        <w:gridCol w:w="907"/>
        <w:gridCol w:w="3290"/>
      </w:tblGrid>
      <w:tr>
        <w:trPr>
          <w:trHeight w:val="150" w:hRule="atLeast"/>
        </w:trPr>
        <w:tc>
          <w:tcPr>
            <w:tcW w:w="907" w:type="dxa"/>
            <w:tcBorders>
              <w:top w:val="single" w:sz="4" w:space="0" w:color="000000"/>
              <w:start w:val="single" w:sz="4" w:space="0" w:color="000000"/>
              <w:bottom w:val="single" w:sz="4" w:space="0" w:color="000000"/>
              <w:end w:val="single" w:sz="4" w:space="0" w:color="000000"/>
            </w:tcBorders>
            <w:shd w:fill="D9D9D9" w:val="clear"/>
            <w:vAlign w:val="center"/>
          </w:tcPr>
          <w:p>
            <w:pPr>
              <w:pStyle w:val="Normal"/>
              <w:jc w:val="center"/>
              <w:rPr>
                <w:rFonts w:cs="Times New Roman" w:hAnsi="Times New Roman" w:ascii="Times New Roman"/>
                <w:b/>
                <w:b/>
                <w:kern w:val="0"/>
                <w:szCs w:val="21"/>
              </w:rPr>
            </w:pPr>
            <w:r>
              <w:rPr>
                <w:rFonts w:cs="Times New Roman" w:hAnsi="Times New Roman" w:ascii="Times New Roman"/>
                <w:b/>
                <w:kern w:val="0"/>
                <w:szCs w:val="21"/>
              </w:rPr>
              <w:t>passage</w:t>
            </w:r>
          </w:p>
        </w:tc>
        <w:tc>
          <w:tcPr>
            <w:tcW w:w="3290" w:type="dxa"/>
            <w:tcBorders>
              <w:top w:val="single" w:sz="4" w:space="0" w:color="000000"/>
              <w:start w:val="single" w:sz="4" w:space="0" w:color="000000"/>
              <w:bottom w:val="single" w:sz="4" w:space="0" w:color="000000"/>
              <w:end w:val="single" w:sz="4" w:space="0" w:color="000000"/>
            </w:tcBorders>
            <w:shd w:fill="D9D9D9" w:val="clear"/>
          </w:tcPr>
          <w:p>
            <w:pPr>
              <w:pStyle w:val="Normal"/>
              <w:jc w:val="center"/>
              <w:rPr>
                <w:rFonts w:cs="Times New Roman" w:hAnsi="Times New Roman" w:ascii="Times New Roman"/>
                <w:b/>
                <w:b/>
                <w:kern w:val="0"/>
                <w:szCs w:val="21"/>
              </w:rPr>
            </w:pPr>
            <w:r>
              <w:rPr>
                <w:rFonts w:cs="Times New Roman" w:hAnsi="Times New Roman" w:ascii="Times New Roman"/>
                <w:b/>
                <w:kern w:val="0"/>
                <w:szCs w:val="21"/>
              </w:rPr>
              <w:t>16-channel mode</w:t>
            </w:r>
          </w:p>
        </w:tc>
      </w:tr>
      <w:tr>
        <w:trPr>
          <w:trHeight w:val="349"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one</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Color wheel</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2</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Cut light/strobe</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three</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aiming</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four</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Pattern disk</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five</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Prism 1</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six</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Prism rotation</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seven</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Prism 2</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eight</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atomize</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nine</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focus</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10</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X</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11</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X fine tuning</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twelve</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Y</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13</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Y fine tuning</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14</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XY speed</w:t>
            </w:r>
          </w:p>
        </w:tc>
      </w:tr>
      <w:tr>
        <w:trPr>
          <w:trHeight w:val="321"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15</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various colours</w:t>
            </w:r>
          </w:p>
        </w:tc>
      </w:tr>
      <w:tr>
        <w:trPr>
          <w:trHeight w:val="320" w:hRule="atLeast"/>
        </w:trPr>
        <w:tc>
          <w:tcPr>
            <w:tcW w:w="907"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Cs w:val="21"/>
              </w:rPr>
            </w:pPr>
            <w:r>
              <w:rPr>
                <w:rFonts w:cs="Times New Roman" w:hAnsi="Times New Roman" w:ascii="Times New Roman"/>
                <w:kern w:val="0"/>
                <w:szCs w:val="21"/>
              </w:rPr>
              <w:t>16</w:t>
            </w:r>
          </w:p>
        </w:tc>
        <w:tc>
          <w:tcPr>
            <w:tcW w:w="329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Light bulb &amp; reset</w:t>
            </w:r>
          </w:p>
        </w:tc>
      </w:tr>
    </w:tbl>
    <w:p>
      <w:pPr>
        <w:pStyle w:val="Normal"/>
        <w:rPr>
          <w:rFonts w:cs="Times New Roman" w:hAnsi="Times New Roman" w:ascii="Times New Roman"/>
        </w:rPr>
      </w:pPr>
      <w:r>
        <w:rPr>
          <w:rFonts w:cs="Times New Roman" w:hAnsi="Times New Roman" w:ascii="Times New Roman"/>
        </w:rPr>
      </w:r>
    </w:p>
    <w:p>
      <w:pPr>
        <w:pStyle w:val="Normal"/>
        <w:rPr>
          <w:rFonts w:cs="Times New Roman" w:hAnsi="Times New Roman" w:ascii="Times New Roman"/>
        </w:rPr>
      </w:pPr>
      <w:r>
        <w:rPr>
          <w:rFonts w:cs="Times New Roman" w:hAnsi="Times New Roman" w:ascii="Times New Roman"/>
        </w:rPr>
      </w:r>
    </w:p>
    <w:p>
      <w:pPr>
        <w:pStyle w:val="Normal"/>
        <w:rPr>
          <w:rFonts w:cs="Times New Roman" w:hAnsi="Times New Roman" w:ascii="Times New Roman"/>
        </w:rPr>
      </w:pPr>
      <w:r>
        <w:rPr>
          <w:rFonts w:cs="Times New Roman" w:hAnsi="Times New Roman" w:ascii="Times New Roman"/>
        </w:rPr>
      </w:r>
    </w:p>
    <w:p>
      <w:pPr>
        <w:pStyle w:val="Normal"/>
        <w:rPr>
          <w:rFonts w:cs="Times New Roman" w:hAnsi="Times New Roman" w:ascii="Times New Roman"/>
        </w:rPr>
      </w:pPr>
      <w:r>
        <w:rPr>
          <w:rFonts w:cs="Times New Roman" w:hAnsi="Times New Roman" w:ascii="Times New Roman"/>
        </w:rPr>
        <w:t>Channel parameter value (full version):</w:t>
      </w:r>
    </w:p>
    <w:tbl>
      <w:tblPr>
        <w:tblW w:w="9766" w:type="dxa"/>
        <w:jc w:val="start"/>
        <w:tblInd w:w="-116" w:type="dxa"/>
        <w:tblLayout w:type="fixed"/>
        <w:tblCellMar>
          <w:top w:w="0" w:type="dxa"/>
          <w:start w:w="108" w:type="dxa"/>
          <w:bottom w:w="0" w:type="dxa"/>
          <w:end w:w="108" w:type="dxa"/>
        </w:tblCellMar>
      </w:tblPr>
      <w:tblGrid>
        <w:gridCol w:w="1031"/>
        <w:gridCol w:w="1722"/>
        <w:gridCol w:w="1326"/>
        <w:gridCol w:w="5687"/>
      </w:tblGrid>
      <w:tr>
        <w:trPr/>
        <w:tc>
          <w:tcPr>
            <w:tcW w:w="1031" w:type="dxa"/>
            <w:tcBorders>
              <w:top w:val="single" w:sz="4" w:space="0" w:color="000000"/>
              <w:start w:val="single" w:sz="4" w:space="0" w:color="000000"/>
              <w:bottom w:val="single" w:sz="4" w:space="0" w:color="000000"/>
              <w:end w:val="single" w:sz="4" w:space="0" w:color="000000"/>
            </w:tcBorders>
            <w:shd w:fill="D9D9D9" w:val="clear"/>
          </w:tcPr>
          <w:p>
            <w:pPr>
              <w:pStyle w:val="Normal"/>
              <w:jc w:val="center"/>
              <w:rPr>
                <w:rFonts w:cs="Times New Roman" w:hAnsi="Times New Roman" w:ascii="Times New Roman"/>
                <w:b/>
                <w:b/>
                <w:sz w:val="24"/>
              </w:rPr>
            </w:pPr>
            <w:r>
              <w:rPr>
                <w:rFonts w:cs="Times New Roman" w:hAnsi="Times New Roman" w:ascii="Times New Roman"/>
                <w:b/>
                <w:bCs/>
                <w:sz w:val="24"/>
              </w:rPr>
              <w:t>passage</w:t>
            </w:r>
          </w:p>
        </w:tc>
        <w:tc>
          <w:tcPr>
            <w:tcW w:w="1722" w:type="dxa"/>
            <w:tcBorders>
              <w:top w:val="single" w:sz="4" w:space="0" w:color="000000"/>
              <w:start w:val="single" w:sz="4" w:space="0" w:color="000000"/>
              <w:bottom w:val="single" w:sz="4" w:space="0" w:color="000000"/>
              <w:end w:val="single" w:sz="4" w:space="0" w:color="000000"/>
            </w:tcBorders>
            <w:shd w:fill="D9D9D9" w:val="clear"/>
          </w:tcPr>
          <w:p>
            <w:pPr>
              <w:pStyle w:val="Normal"/>
              <w:jc w:val="center"/>
              <w:rPr>
                <w:rFonts w:cs="Times New Roman" w:hAnsi="Times New Roman" w:ascii="Times New Roman"/>
                <w:b/>
                <w:b/>
                <w:sz w:val="24"/>
              </w:rPr>
            </w:pPr>
            <w:r>
              <w:rPr>
                <w:rFonts w:cs="Times New Roman" w:hAnsi="Times New Roman" w:ascii="Times New Roman"/>
                <w:b/>
                <w:bCs/>
                <w:sz w:val="24"/>
              </w:rPr>
              <w:t>function</w:t>
            </w:r>
          </w:p>
        </w:tc>
        <w:tc>
          <w:tcPr>
            <w:tcW w:w="1326" w:type="dxa"/>
            <w:tcBorders>
              <w:top w:val="single" w:sz="4" w:space="0" w:color="000000"/>
              <w:start w:val="single" w:sz="4" w:space="0" w:color="000000"/>
              <w:bottom w:val="single" w:sz="4" w:space="0" w:color="000000"/>
              <w:end w:val="single" w:sz="4" w:space="0" w:color="000000"/>
            </w:tcBorders>
            <w:shd w:fill="D9D9D9" w:val="clear"/>
          </w:tcPr>
          <w:p>
            <w:pPr>
              <w:pStyle w:val="Normal"/>
              <w:jc w:val="center"/>
              <w:rPr>
                <w:rFonts w:cs="Times New Roman" w:hAnsi="Times New Roman" w:ascii="Times New Roman"/>
                <w:b/>
                <w:b/>
                <w:sz w:val="24"/>
              </w:rPr>
            </w:pPr>
            <w:r>
              <w:rPr>
                <w:rFonts w:cs="Times New Roman" w:hAnsi="Times New Roman" w:ascii="Times New Roman"/>
                <w:b/>
                <w:bCs/>
                <w:sz w:val="24"/>
              </w:rPr>
              <w:t>Channel value</w:t>
            </w:r>
          </w:p>
        </w:tc>
        <w:tc>
          <w:tcPr>
            <w:tcW w:w="5687" w:type="dxa"/>
            <w:tcBorders>
              <w:top w:val="single" w:sz="4" w:space="0" w:color="000000"/>
              <w:start w:val="single" w:sz="4" w:space="0" w:color="000000"/>
              <w:bottom w:val="single" w:sz="4" w:space="0" w:color="000000"/>
              <w:end w:val="single" w:sz="4" w:space="0" w:color="000000"/>
            </w:tcBorders>
            <w:shd w:fill="D9D9D9" w:val="clear"/>
          </w:tcPr>
          <w:p>
            <w:pPr>
              <w:pStyle w:val="Normal"/>
              <w:jc w:val="start"/>
              <w:rPr>
                <w:rFonts w:cs="Times New Roman" w:hAnsi="Times New Roman" w:ascii="Times New Roman"/>
                <w:b/>
                <w:b/>
                <w:sz w:val="24"/>
              </w:rPr>
            </w:pPr>
            <w:r>
              <w:rPr>
                <w:rFonts w:cs="Times New Roman" w:hAnsi="Times New Roman" w:ascii="Times New Roman"/>
                <w:b/>
                <w:bCs/>
                <w:sz w:val="24"/>
              </w:rPr>
              <w:t>effect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one</w:t>
            </w:r>
          </w:p>
        </w:tc>
        <w:tc>
          <w:tcPr>
            <w:tcW w:w="1722" w:type="dxa"/>
            <w:tcBorders>
              <w:top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Color wheel</w:t>
            </w:r>
          </w:p>
        </w:tc>
        <w:tc>
          <w:tcPr>
            <w:tcW w:w="1326"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000 - 004</w:t>
            </w:r>
          </w:p>
          <w:p>
            <w:pPr>
              <w:pStyle w:val="Normal"/>
              <w:rPr>
                <w:rFonts w:cs="Times New Roman" w:hAnsi="Times New Roman" w:ascii="Times New Roman"/>
                <w:sz w:val="24"/>
              </w:rPr>
            </w:pPr>
            <w:r>
              <w:rPr>
                <w:rFonts w:cs="Times New Roman" w:hAnsi="Times New Roman" w:ascii="Times New Roman"/>
                <w:sz w:val="24"/>
              </w:rPr>
              <w:t>005 - 009</w:t>
            </w:r>
          </w:p>
          <w:p>
            <w:pPr>
              <w:pStyle w:val="Normal"/>
              <w:rPr>
                <w:rFonts w:cs="Times New Roman" w:hAnsi="Times New Roman" w:ascii="Times New Roman"/>
                <w:sz w:val="24"/>
              </w:rPr>
            </w:pPr>
            <w:r>
              <w:rPr>
                <w:rFonts w:cs="Times New Roman" w:hAnsi="Times New Roman" w:ascii="Times New Roman"/>
                <w:sz w:val="24"/>
              </w:rPr>
              <w:t>010 - 014</w:t>
            </w:r>
          </w:p>
          <w:p>
            <w:pPr>
              <w:pStyle w:val="Normal"/>
              <w:rPr>
                <w:rFonts w:cs="Times New Roman" w:hAnsi="Times New Roman" w:ascii="Times New Roman"/>
                <w:sz w:val="24"/>
              </w:rPr>
            </w:pPr>
            <w:r>
              <w:rPr>
                <w:rFonts w:cs="Times New Roman" w:hAnsi="Times New Roman" w:ascii="Times New Roman"/>
                <w:sz w:val="24"/>
              </w:rPr>
              <w:t>015 - 019</w:t>
            </w:r>
          </w:p>
          <w:p>
            <w:pPr>
              <w:pStyle w:val="Normal"/>
              <w:rPr>
                <w:rFonts w:cs="Times New Roman" w:hAnsi="Times New Roman" w:ascii="Times New Roman"/>
                <w:sz w:val="24"/>
              </w:rPr>
            </w:pPr>
            <w:r>
              <w:rPr>
                <w:rFonts w:cs="Times New Roman" w:hAnsi="Times New Roman" w:ascii="Times New Roman"/>
                <w:sz w:val="24"/>
              </w:rPr>
              <w:t>020 - 024</w:t>
            </w:r>
          </w:p>
          <w:p>
            <w:pPr>
              <w:pStyle w:val="Normal"/>
              <w:rPr>
                <w:rFonts w:cs="Times New Roman" w:hAnsi="Times New Roman" w:ascii="Times New Roman"/>
                <w:sz w:val="24"/>
              </w:rPr>
            </w:pPr>
            <w:r>
              <w:rPr>
                <w:rFonts w:cs="Times New Roman" w:hAnsi="Times New Roman" w:ascii="Times New Roman"/>
                <w:sz w:val="24"/>
              </w:rPr>
              <w:t>025 - 029</w:t>
            </w:r>
          </w:p>
          <w:p>
            <w:pPr>
              <w:pStyle w:val="Normal"/>
              <w:rPr>
                <w:rFonts w:cs="Times New Roman" w:hAnsi="Times New Roman" w:ascii="Times New Roman"/>
                <w:sz w:val="24"/>
              </w:rPr>
            </w:pPr>
            <w:r>
              <w:rPr>
                <w:rFonts w:cs="Times New Roman" w:hAnsi="Times New Roman" w:ascii="Times New Roman"/>
                <w:sz w:val="24"/>
              </w:rPr>
              <w:t>030 - 034</w:t>
            </w:r>
          </w:p>
          <w:p>
            <w:pPr>
              <w:pStyle w:val="Normal"/>
              <w:rPr>
                <w:rFonts w:cs="Times New Roman" w:hAnsi="Times New Roman" w:ascii="Times New Roman"/>
                <w:sz w:val="24"/>
              </w:rPr>
            </w:pPr>
            <w:r>
              <w:rPr>
                <w:rFonts w:cs="Times New Roman" w:hAnsi="Times New Roman" w:ascii="Times New Roman"/>
                <w:sz w:val="24"/>
              </w:rPr>
              <w:t>035 - 039</w:t>
            </w:r>
          </w:p>
          <w:p>
            <w:pPr>
              <w:pStyle w:val="Normal"/>
              <w:rPr>
                <w:rFonts w:cs="Times New Roman" w:hAnsi="Times New Roman" w:ascii="Times New Roman"/>
                <w:sz w:val="24"/>
              </w:rPr>
            </w:pPr>
            <w:r>
              <w:rPr>
                <w:rFonts w:cs="Times New Roman" w:hAnsi="Times New Roman" w:ascii="Times New Roman"/>
                <w:sz w:val="24"/>
              </w:rPr>
              <w:t>040 - 044</w:t>
            </w:r>
          </w:p>
          <w:p>
            <w:pPr>
              <w:pStyle w:val="Normal"/>
              <w:rPr>
                <w:rFonts w:cs="Times New Roman" w:hAnsi="Times New Roman" w:ascii="Times New Roman"/>
                <w:sz w:val="24"/>
              </w:rPr>
            </w:pPr>
            <w:r>
              <w:rPr>
                <w:rFonts w:cs="Times New Roman" w:hAnsi="Times New Roman" w:ascii="Times New Roman"/>
                <w:sz w:val="24"/>
              </w:rPr>
              <w:t>045 - 049</w:t>
            </w:r>
          </w:p>
          <w:p>
            <w:pPr>
              <w:pStyle w:val="Normal"/>
              <w:rPr>
                <w:rFonts w:cs="Times New Roman" w:hAnsi="Times New Roman" w:ascii="Times New Roman"/>
                <w:sz w:val="24"/>
              </w:rPr>
            </w:pPr>
            <w:r>
              <w:rPr>
                <w:rFonts w:cs="Times New Roman" w:hAnsi="Times New Roman" w:ascii="Times New Roman"/>
                <w:sz w:val="24"/>
              </w:rPr>
              <w:t>050 - 054</w:t>
            </w:r>
          </w:p>
          <w:p>
            <w:pPr>
              <w:pStyle w:val="Normal"/>
              <w:rPr>
                <w:rFonts w:cs="Times New Roman" w:hAnsi="Times New Roman" w:ascii="Times New Roman"/>
                <w:sz w:val="24"/>
              </w:rPr>
            </w:pPr>
            <w:r>
              <w:rPr>
                <w:rFonts w:cs="Times New Roman" w:hAnsi="Times New Roman" w:ascii="Times New Roman"/>
                <w:sz w:val="24"/>
              </w:rPr>
              <w:t>055 - 059</w:t>
            </w:r>
          </w:p>
          <w:p>
            <w:pPr>
              <w:pStyle w:val="Normal"/>
              <w:rPr>
                <w:rFonts w:cs="Times New Roman" w:hAnsi="Times New Roman" w:ascii="Times New Roman"/>
                <w:sz w:val="24"/>
              </w:rPr>
            </w:pPr>
            <w:r>
              <w:rPr>
                <w:rFonts w:cs="Times New Roman" w:hAnsi="Times New Roman" w:ascii="Times New Roman"/>
                <w:sz w:val="24"/>
              </w:rPr>
              <w:t>060 - 064</w:t>
            </w:r>
          </w:p>
          <w:p>
            <w:pPr>
              <w:pStyle w:val="Normal"/>
              <w:rPr>
                <w:rFonts w:cs="Times New Roman" w:hAnsi="Times New Roman" w:ascii="Times New Roman"/>
                <w:sz w:val="24"/>
              </w:rPr>
            </w:pPr>
            <w:r>
              <w:rPr>
                <w:rFonts w:cs="Times New Roman" w:hAnsi="Times New Roman" w:ascii="Times New Roman"/>
                <w:sz w:val="24"/>
              </w:rPr>
              <w:t>065 - 069</w:t>
            </w:r>
          </w:p>
          <w:p>
            <w:pPr>
              <w:pStyle w:val="Normal"/>
              <w:rPr>
                <w:rFonts w:cs="Times New Roman" w:hAnsi="Times New Roman" w:ascii="Times New Roman"/>
                <w:sz w:val="24"/>
              </w:rPr>
            </w:pPr>
            <w:r>
              <w:rPr>
                <w:rFonts w:cs="Times New Roman" w:hAnsi="Times New Roman" w:ascii="Times New Roman"/>
                <w:sz w:val="24"/>
              </w:rPr>
              <w:t>070 - 074</w:t>
            </w:r>
          </w:p>
          <w:p>
            <w:pPr>
              <w:pStyle w:val="Normal"/>
              <w:rPr>
                <w:rFonts w:cs="Times New Roman" w:hAnsi="Times New Roman" w:ascii="Times New Roman"/>
                <w:sz w:val="24"/>
              </w:rPr>
            </w:pPr>
            <w:r>
              <w:rPr>
                <w:rFonts w:cs="Times New Roman" w:hAnsi="Times New Roman" w:ascii="Times New Roman"/>
                <w:sz w:val="24"/>
              </w:rPr>
              <w:t>075 - 079</w:t>
            </w:r>
          </w:p>
          <w:p>
            <w:pPr>
              <w:pStyle w:val="Normal"/>
              <w:rPr>
                <w:rFonts w:cs="Times New Roman" w:hAnsi="Times New Roman" w:ascii="Times New Roman"/>
                <w:sz w:val="24"/>
              </w:rPr>
            </w:pPr>
            <w:r>
              <w:rPr>
                <w:rFonts w:cs="Times New Roman" w:hAnsi="Times New Roman" w:ascii="Times New Roman"/>
                <w:sz w:val="24"/>
              </w:rPr>
              <w:t>080 - 084</w:t>
            </w:r>
          </w:p>
          <w:p>
            <w:pPr>
              <w:pStyle w:val="Normal"/>
              <w:rPr>
                <w:rFonts w:cs="Times New Roman" w:hAnsi="Times New Roman" w:ascii="Times New Roman"/>
                <w:sz w:val="24"/>
              </w:rPr>
            </w:pPr>
            <w:r>
              <w:rPr>
                <w:rFonts w:cs="Times New Roman" w:hAnsi="Times New Roman" w:ascii="Times New Roman"/>
                <w:sz w:val="24"/>
              </w:rPr>
              <w:t>085 - 089</w:t>
            </w:r>
          </w:p>
          <w:p>
            <w:pPr>
              <w:pStyle w:val="Normal"/>
              <w:rPr>
                <w:rFonts w:cs="Times New Roman" w:hAnsi="Times New Roman" w:ascii="Times New Roman"/>
                <w:sz w:val="24"/>
              </w:rPr>
            </w:pPr>
            <w:r>
              <w:rPr>
                <w:rFonts w:cs="Times New Roman" w:hAnsi="Times New Roman" w:ascii="Times New Roman"/>
                <w:sz w:val="24"/>
              </w:rPr>
              <w:t>090 - 094</w:t>
            </w:r>
          </w:p>
          <w:p>
            <w:pPr>
              <w:pStyle w:val="Normal"/>
              <w:rPr>
                <w:rFonts w:cs="Times New Roman" w:hAnsi="Times New Roman" w:ascii="Times New Roman"/>
                <w:sz w:val="24"/>
              </w:rPr>
            </w:pPr>
            <w:r>
              <w:rPr>
                <w:rFonts w:cs="Times New Roman" w:hAnsi="Times New Roman" w:ascii="Times New Roman"/>
                <w:sz w:val="24"/>
              </w:rPr>
              <w:t>095 - 099</w:t>
            </w:r>
          </w:p>
          <w:p>
            <w:pPr>
              <w:pStyle w:val="Normal"/>
              <w:rPr>
                <w:rFonts w:cs="Times New Roman" w:hAnsi="Times New Roman" w:ascii="Times New Roman"/>
                <w:sz w:val="24"/>
              </w:rPr>
            </w:pPr>
            <w:r>
              <w:rPr>
                <w:rFonts w:cs="Times New Roman" w:hAnsi="Times New Roman" w:ascii="Times New Roman"/>
                <w:sz w:val="24"/>
              </w:rPr>
              <w:t>100 - 104</w:t>
            </w:r>
          </w:p>
          <w:p>
            <w:pPr>
              <w:pStyle w:val="Normal"/>
              <w:rPr>
                <w:rFonts w:cs="Times New Roman" w:hAnsi="Times New Roman" w:ascii="Times New Roman"/>
                <w:sz w:val="24"/>
              </w:rPr>
            </w:pPr>
            <w:r>
              <w:rPr>
                <w:rFonts w:cs="Times New Roman" w:hAnsi="Times New Roman" w:ascii="Times New Roman"/>
                <w:sz w:val="24"/>
              </w:rPr>
              <w:t>105 - 109</w:t>
            </w:r>
          </w:p>
          <w:p>
            <w:pPr>
              <w:pStyle w:val="Normal"/>
              <w:rPr>
                <w:rFonts w:cs="Times New Roman" w:hAnsi="Times New Roman" w:ascii="Times New Roman"/>
                <w:sz w:val="24"/>
              </w:rPr>
            </w:pPr>
            <w:r>
              <w:rPr>
                <w:rFonts w:cs="Times New Roman" w:hAnsi="Times New Roman" w:ascii="Times New Roman"/>
                <w:sz w:val="24"/>
              </w:rPr>
              <w:t>110 - 114</w:t>
            </w:r>
          </w:p>
          <w:p>
            <w:pPr>
              <w:pStyle w:val="Normal"/>
              <w:rPr>
                <w:rFonts w:cs="Times New Roman" w:hAnsi="Times New Roman" w:ascii="Times New Roman"/>
                <w:sz w:val="24"/>
              </w:rPr>
            </w:pPr>
            <w:r>
              <w:rPr>
                <w:rFonts w:cs="Times New Roman" w:hAnsi="Times New Roman" w:ascii="Times New Roman"/>
                <w:sz w:val="24"/>
              </w:rPr>
              <w:t>115 - 119</w:t>
            </w:r>
          </w:p>
          <w:p>
            <w:pPr>
              <w:pStyle w:val="Normal"/>
              <w:rPr>
                <w:rFonts w:cs="Times New Roman" w:hAnsi="Times New Roman" w:ascii="Times New Roman"/>
                <w:sz w:val="24"/>
              </w:rPr>
            </w:pPr>
            <w:r>
              <w:rPr>
                <w:rFonts w:cs="Times New Roman" w:hAnsi="Times New Roman" w:ascii="Times New Roman"/>
                <w:sz w:val="24"/>
              </w:rPr>
              <w:t>120 - 124</w:t>
            </w:r>
          </w:p>
          <w:p>
            <w:pPr>
              <w:pStyle w:val="Normal"/>
              <w:rPr>
                <w:rFonts w:cs="Times New Roman" w:hAnsi="Times New Roman" w:ascii="Times New Roman"/>
                <w:sz w:val="24"/>
              </w:rPr>
            </w:pPr>
            <w:r>
              <w:rPr>
                <w:rFonts w:cs="Times New Roman" w:hAnsi="Times New Roman" w:ascii="Times New Roman"/>
                <w:sz w:val="24"/>
              </w:rPr>
              <w:t>125 - 129</w:t>
            </w:r>
          </w:p>
          <w:p>
            <w:pPr>
              <w:pStyle w:val="Normal"/>
              <w:rPr>
                <w:rFonts w:cs="Times New Roman" w:hAnsi="Times New Roman" w:ascii="Times New Roman"/>
                <w:sz w:val="24"/>
              </w:rPr>
            </w:pPr>
            <w:r>
              <w:rPr>
                <w:rFonts w:cs="Times New Roman" w:hAnsi="Times New Roman" w:ascii="Times New Roman"/>
                <w:sz w:val="24"/>
              </w:rPr>
              <w:t>130 - 134</w:t>
            </w:r>
          </w:p>
          <w:p>
            <w:pPr>
              <w:pStyle w:val="Normal"/>
              <w:rPr>
                <w:rFonts w:cs="Times New Roman" w:hAnsi="Times New Roman" w:ascii="Times New Roman"/>
                <w:sz w:val="24"/>
              </w:rPr>
            </w:pPr>
            <w:r>
              <w:rPr>
                <w:rFonts w:cs="Times New Roman" w:hAnsi="Times New Roman" w:ascii="Times New Roman"/>
                <w:sz w:val="24"/>
              </w:rPr>
              <w:t>135 - 139</w:t>
            </w:r>
          </w:p>
          <w:p>
            <w:pPr>
              <w:pStyle w:val="Normal"/>
              <w:rPr>
                <w:rFonts w:cs="Times New Roman" w:hAnsi="Times New Roman" w:ascii="Times New Roman"/>
                <w:sz w:val="24"/>
              </w:rPr>
            </w:pPr>
            <w:r>
              <w:rPr>
                <w:rFonts w:cs="Times New Roman" w:hAnsi="Times New Roman" w:ascii="Times New Roman"/>
                <w:sz w:val="24"/>
              </w:rPr>
              <w:t>140 - 144</w:t>
            </w:r>
          </w:p>
          <w:p>
            <w:pPr>
              <w:pStyle w:val="Normal"/>
              <w:rPr>
                <w:rFonts w:cs="Times New Roman" w:hAnsi="Times New Roman" w:ascii="Times New Roman"/>
                <w:sz w:val="24"/>
              </w:rPr>
            </w:pPr>
            <w:r>
              <w:rPr>
                <w:rFonts w:cs="Times New Roman" w:hAnsi="Times New Roman" w:ascii="Times New Roman"/>
                <w:sz w:val="24"/>
              </w:rPr>
              <w:t>145 - 149</w:t>
            </w:r>
          </w:p>
          <w:p>
            <w:pPr>
              <w:pStyle w:val="Normal"/>
              <w:rPr>
                <w:rFonts w:cs="Times New Roman" w:hAnsi="Times New Roman" w:ascii="Times New Roman"/>
              </w:rPr>
            </w:pPr>
            <w:r>
              <w:rPr>
                <w:rFonts w:cs="Times New Roman" w:hAnsi="Times New Roman" w:ascii="Times New Roman"/>
                <w:sz w:val="24"/>
              </w:rPr>
              <w:t>150 - 203</w:t>
            </w:r>
          </w:p>
          <w:p>
            <w:pPr>
              <w:pStyle w:val="Normal"/>
              <w:rPr>
                <w:rFonts w:cs="Times New Roman" w:hAnsi="Times New Roman" w:ascii="Times New Roman"/>
              </w:rPr>
            </w:pPr>
            <w:r>
              <w:rPr>
                <w:rFonts w:cs="Times New Roman" w:hAnsi="Times New Roman" w:ascii="Times New Roman"/>
                <w:sz w:val="24"/>
              </w:rPr>
              <w:t>204 - 255</w:t>
            </w:r>
          </w:p>
        </w:tc>
        <w:tc>
          <w:tcPr>
            <w:tcW w:w="5687"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white light</w:t>
            </w:r>
          </w:p>
          <w:p>
            <w:pPr>
              <w:pStyle w:val="Normal"/>
              <w:rPr>
                <w:rFonts w:cs="Times New Roman" w:hAnsi="Times New Roman" w:ascii="Times New Roman"/>
                <w:sz w:val="24"/>
              </w:rPr>
            </w:pPr>
            <w:r>
              <w:rPr>
                <w:rFonts w:cs="Times New Roman" w:hAnsi="Times New Roman" w:ascii="Times New Roman"/>
                <w:sz w:val="24"/>
              </w:rPr>
              <w:t>White light+color 1</w:t>
            </w:r>
          </w:p>
          <w:p>
            <w:pPr>
              <w:pStyle w:val="Normal"/>
              <w:rPr>
                <w:rFonts w:cs="Times New Roman" w:hAnsi="Times New Roman" w:ascii="Times New Roman"/>
                <w:sz w:val="24"/>
              </w:rPr>
            </w:pPr>
            <w:r>
              <w:rPr>
                <w:rFonts w:cs="Times New Roman" w:hAnsi="Times New Roman" w:ascii="Times New Roman"/>
                <w:sz w:val="24"/>
              </w:rPr>
              <w:t>Color 1</w:t>
            </w:r>
          </w:p>
          <w:p>
            <w:pPr>
              <w:pStyle w:val="Normal"/>
              <w:rPr>
                <w:rFonts w:cs="Times New Roman" w:hAnsi="Times New Roman" w:ascii="Times New Roman"/>
                <w:sz w:val="24"/>
              </w:rPr>
            </w:pPr>
            <w:r>
              <w:rPr>
                <w:rFonts w:cs="Times New Roman" w:hAnsi="Times New Roman" w:ascii="Times New Roman"/>
                <w:sz w:val="24"/>
              </w:rPr>
              <w:t>Color 1+ Color 2</w:t>
            </w:r>
          </w:p>
          <w:p>
            <w:pPr>
              <w:pStyle w:val="Normal"/>
              <w:rPr>
                <w:rFonts w:cs="Times New Roman" w:hAnsi="Times New Roman" w:ascii="Times New Roman"/>
                <w:sz w:val="24"/>
              </w:rPr>
            </w:pPr>
            <w:r>
              <w:rPr>
                <w:rFonts w:cs="Times New Roman" w:hAnsi="Times New Roman" w:ascii="Times New Roman"/>
                <w:sz w:val="24"/>
              </w:rPr>
              <w:t>Color 2</w:t>
            </w:r>
          </w:p>
          <w:p>
            <w:pPr>
              <w:pStyle w:val="Normal"/>
              <w:rPr>
                <w:rFonts w:cs="Times New Roman" w:hAnsi="Times New Roman" w:ascii="Times New Roman"/>
                <w:sz w:val="24"/>
              </w:rPr>
            </w:pPr>
            <w:r>
              <w:rPr>
                <w:rFonts w:cs="Times New Roman" w:hAnsi="Times New Roman" w:ascii="Times New Roman"/>
                <w:sz w:val="24"/>
              </w:rPr>
              <w:t>Color 2+ color 3</w:t>
            </w:r>
          </w:p>
          <w:p>
            <w:pPr>
              <w:pStyle w:val="Normal"/>
              <w:rPr>
                <w:rFonts w:cs="Times New Roman" w:hAnsi="Times New Roman" w:ascii="Times New Roman"/>
                <w:sz w:val="24"/>
              </w:rPr>
            </w:pPr>
            <w:r>
              <w:rPr>
                <w:rFonts w:cs="Times New Roman" w:hAnsi="Times New Roman" w:ascii="Times New Roman"/>
                <w:sz w:val="24"/>
              </w:rPr>
              <w:t>Color 3</w:t>
            </w:r>
          </w:p>
          <w:p>
            <w:pPr>
              <w:pStyle w:val="Normal"/>
              <w:rPr>
                <w:rFonts w:cs="Times New Roman" w:hAnsi="Times New Roman" w:ascii="Times New Roman"/>
                <w:sz w:val="24"/>
              </w:rPr>
            </w:pPr>
            <w:r>
              <w:rPr>
                <w:rFonts w:cs="Times New Roman" w:hAnsi="Times New Roman" w:ascii="Times New Roman"/>
                <w:sz w:val="24"/>
              </w:rPr>
              <w:t>Color 3+ color 4</w:t>
            </w:r>
          </w:p>
          <w:p>
            <w:pPr>
              <w:pStyle w:val="Normal"/>
              <w:rPr>
                <w:rFonts w:cs="Times New Roman" w:hAnsi="Times New Roman" w:ascii="Times New Roman"/>
                <w:sz w:val="24"/>
              </w:rPr>
            </w:pPr>
            <w:r>
              <w:rPr>
                <w:rFonts w:cs="Times New Roman" w:hAnsi="Times New Roman" w:ascii="Times New Roman"/>
                <w:sz w:val="24"/>
              </w:rPr>
              <w:t>Color 4</w:t>
            </w:r>
          </w:p>
          <w:p>
            <w:pPr>
              <w:pStyle w:val="Normal"/>
              <w:rPr>
                <w:rFonts w:cs="Times New Roman" w:hAnsi="Times New Roman" w:ascii="Times New Roman"/>
                <w:sz w:val="24"/>
              </w:rPr>
            </w:pPr>
            <w:r>
              <w:rPr>
                <w:rFonts w:cs="Times New Roman" w:hAnsi="Times New Roman" w:ascii="Times New Roman"/>
                <w:sz w:val="24"/>
              </w:rPr>
              <w:t>Color 4+ color 5</w:t>
            </w:r>
          </w:p>
          <w:p>
            <w:pPr>
              <w:pStyle w:val="Normal"/>
              <w:rPr>
                <w:rFonts w:cs="Times New Roman" w:hAnsi="Times New Roman" w:ascii="Times New Roman"/>
                <w:sz w:val="24"/>
              </w:rPr>
            </w:pPr>
            <w:r>
              <w:rPr>
                <w:rFonts w:cs="Times New Roman" w:hAnsi="Times New Roman" w:ascii="Times New Roman"/>
                <w:sz w:val="24"/>
              </w:rPr>
              <w:t>Color 5</w:t>
            </w:r>
          </w:p>
          <w:p>
            <w:pPr>
              <w:pStyle w:val="Normal"/>
              <w:rPr>
                <w:rFonts w:cs="Times New Roman" w:hAnsi="Times New Roman" w:ascii="Times New Roman"/>
                <w:sz w:val="24"/>
              </w:rPr>
            </w:pPr>
            <w:r>
              <w:rPr>
                <w:rFonts w:cs="Times New Roman" w:hAnsi="Times New Roman" w:ascii="Times New Roman"/>
                <w:sz w:val="24"/>
              </w:rPr>
              <w:t>Color 5+ color 6</w:t>
            </w:r>
          </w:p>
          <w:p>
            <w:pPr>
              <w:pStyle w:val="Normal"/>
              <w:rPr>
                <w:rFonts w:cs="Times New Roman" w:hAnsi="Times New Roman" w:ascii="Times New Roman"/>
                <w:sz w:val="24"/>
              </w:rPr>
            </w:pPr>
            <w:r>
              <w:rPr>
                <w:rFonts w:cs="Times New Roman" w:hAnsi="Times New Roman" w:ascii="Times New Roman"/>
                <w:sz w:val="24"/>
              </w:rPr>
              <w:t>Color 6</w:t>
            </w:r>
          </w:p>
          <w:p>
            <w:pPr>
              <w:pStyle w:val="Normal"/>
              <w:rPr>
                <w:rFonts w:cs="Times New Roman" w:hAnsi="Times New Roman" w:ascii="Times New Roman"/>
                <w:sz w:val="24"/>
              </w:rPr>
            </w:pPr>
            <w:r>
              <w:rPr>
                <w:rFonts w:cs="Times New Roman" w:hAnsi="Times New Roman" w:ascii="Times New Roman"/>
                <w:sz w:val="24"/>
              </w:rPr>
              <w:t>Color 6+ color 7</w:t>
            </w:r>
          </w:p>
          <w:p>
            <w:pPr>
              <w:pStyle w:val="Normal"/>
              <w:rPr>
                <w:rFonts w:cs="Times New Roman" w:hAnsi="Times New Roman" w:ascii="Times New Roman"/>
                <w:sz w:val="24"/>
              </w:rPr>
            </w:pPr>
            <w:r>
              <w:rPr>
                <w:rFonts w:cs="Times New Roman" w:hAnsi="Times New Roman" w:ascii="Times New Roman"/>
                <w:sz w:val="24"/>
              </w:rPr>
              <w:t>Color 7</w:t>
            </w:r>
          </w:p>
          <w:p>
            <w:pPr>
              <w:pStyle w:val="Normal"/>
              <w:rPr>
                <w:rFonts w:cs="Times New Roman" w:hAnsi="Times New Roman" w:ascii="Times New Roman"/>
                <w:sz w:val="24"/>
              </w:rPr>
            </w:pPr>
            <w:r>
              <w:rPr>
                <w:rFonts w:cs="Times New Roman" w:hAnsi="Times New Roman" w:ascii="Times New Roman"/>
                <w:sz w:val="24"/>
              </w:rPr>
              <w:t>Color 7+ color 8</w:t>
            </w:r>
          </w:p>
          <w:p>
            <w:pPr>
              <w:pStyle w:val="Normal"/>
              <w:rPr>
                <w:rFonts w:cs="Times New Roman" w:hAnsi="Times New Roman" w:ascii="Times New Roman"/>
                <w:sz w:val="24"/>
              </w:rPr>
            </w:pPr>
            <w:r>
              <w:rPr>
                <w:rFonts w:cs="Times New Roman" w:hAnsi="Times New Roman" w:ascii="Times New Roman"/>
                <w:sz w:val="24"/>
              </w:rPr>
              <w:t>Color 8</w:t>
            </w:r>
          </w:p>
          <w:p>
            <w:pPr>
              <w:pStyle w:val="Normal"/>
              <w:rPr>
                <w:rFonts w:cs="Times New Roman" w:hAnsi="Times New Roman" w:ascii="Times New Roman"/>
                <w:sz w:val="24"/>
              </w:rPr>
            </w:pPr>
            <w:r>
              <w:rPr>
                <w:rFonts w:cs="Times New Roman" w:hAnsi="Times New Roman" w:ascii="Times New Roman"/>
                <w:sz w:val="24"/>
              </w:rPr>
              <w:t>Color 8+ color 9</w:t>
            </w:r>
          </w:p>
          <w:p>
            <w:pPr>
              <w:pStyle w:val="Normal"/>
              <w:rPr>
                <w:rFonts w:cs="Times New Roman" w:hAnsi="Times New Roman" w:ascii="Times New Roman"/>
                <w:sz w:val="24"/>
              </w:rPr>
            </w:pPr>
            <w:r>
              <w:rPr>
                <w:rFonts w:cs="Times New Roman" w:hAnsi="Times New Roman" w:ascii="Times New Roman"/>
                <w:sz w:val="24"/>
              </w:rPr>
              <w:t>Color 9</w:t>
            </w:r>
          </w:p>
          <w:p>
            <w:pPr>
              <w:pStyle w:val="Normal"/>
              <w:rPr>
                <w:rFonts w:cs="Times New Roman" w:hAnsi="Times New Roman" w:ascii="Times New Roman"/>
                <w:sz w:val="24"/>
              </w:rPr>
            </w:pPr>
            <w:r>
              <w:rPr>
                <w:rFonts w:cs="Times New Roman" w:hAnsi="Times New Roman" w:ascii="Times New Roman"/>
                <w:sz w:val="24"/>
              </w:rPr>
              <w:t>Color 9+ color 10</w:t>
            </w:r>
          </w:p>
          <w:p>
            <w:pPr>
              <w:pStyle w:val="Normal"/>
              <w:rPr>
                <w:rFonts w:cs="Times New Roman" w:hAnsi="Times New Roman" w:ascii="Times New Roman"/>
                <w:sz w:val="24"/>
              </w:rPr>
            </w:pPr>
            <w:r>
              <w:rPr>
                <w:rFonts w:cs="Times New Roman" w:hAnsi="Times New Roman" w:ascii="Times New Roman"/>
                <w:sz w:val="24"/>
              </w:rPr>
              <w:t>Color 10</w:t>
            </w:r>
          </w:p>
          <w:p>
            <w:pPr>
              <w:pStyle w:val="Normal"/>
              <w:rPr>
                <w:rFonts w:cs="Times New Roman" w:hAnsi="Times New Roman" w:ascii="Times New Roman"/>
                <w:sz w:val="24"/>
              </w:rPr>
            </w:pPr>
            <w:r>
              <w:rPr>
                <w:rFonts w:cs="Times New Roman" w:hAnsi="Times New Roman" w:ascii="Times New Roman"/>
                <w:sz w:val="24"/>
              </w:rPr>
              <w:t>Color 10+ color 11</w:t>
            </w:r>
          </w:p>
          <w:p>
            <w:pPr>
              <w:pStyle w:val="Normal"/>
              <w:rPr>
                <w:rFonts w:cs="Times New Roman" w:hAnsi="Times New Roman" w:ascii="Times New Roman"/>
                <w:sz w:val="24"/>
              </w:rPr>
            </w:pPr>
            <w:r>
              <w:rPr>
                <w:rFonts w:cs="Times New Roman" w:hAnsi="Times New Roman" w:ascii="Times New Roman"/>
                <w:sz w:val="24"/>
              </w:rPr>
              <w:t>Color 11</w:t>
            </w:r>
          </w:p>
          <w:p>
            <w:pPr>
              <w:pStyle w:val="Normal"/>
              <w:rPr>
                <w:rFonts w:cs="Times New Roman" w:hAnsi="Times New Roman" w:ascii="Times New Roman"/>
                <w:sz w:val="24"/>
              </w:rPr>
            </w:pPr>
            <w:r>
              <w:rPr>
                <w:rFonts w:cs="Times New Roman" w:hAnsi="Times New Roman" w:ascii="Times New Roman"/>
                <w:sz w:val="24"/>
              </w:rPr>
              <w:t>Color 11+ color 12</w:t>
            </w:r>
          </w:p>
          <w:p>
            <w:pPr>
              <w:pStyle w:val="Normal"/>
              <w:rPr>
                <w:rFonts w:cs="Times New Roman" w:hAnsi="Times New Roman" w:ascii="Times New Roman"/>
                <w:sz w:val="24"/>
              </w:rPr>
            </w:pPr>
            <w:r>
              <w:rPr>
                <w:rFonts w:cs="Times New Roman" w:hAnsi="Times New Roman" w:ascii="Times New Roman"/>
                <w:sz w:val="24"/>
              </w:rPr>
              <w:t>Color 12</w:t>
            </w:r>
          </w:p>
          <w:p>
            <w:pPr>
              <w:pStyle w:val="Normal"/>
              <w:rPr>
                <w:rFonts w:cs="Times New Roman" w:hAnsi="Times New Roman" w:ascii="Times New Roman"/>
                <w:sz w:val="24"/>
              </w:rPr>
            </w:pPr>
            <w:r>
              <w:rPr>
                <w:rFonts w:cs="Times New Roman" w:hAnsi="Times New Roman" w:ascii="Times New Roman"/>
                <w:sz w:val="24"/>
              </w:rPr>
              <w:t>Color 12+ color 13</w:t>
            </w:r>
          </w:p>
          <w:p>
            <w:pPr>
              <w:pStyle w:val="Normal"/>
              <w:rPr>
                <w:rFonts w:cs="Times New Roman" w:hAnsi="Times New Roman" w:ascii="Times New Roman"/>
                <w:sz w:val="24"/>
              </w:rPr>
            </w:pPr>
            <w:r>
              <w:rPr>
                <w:rFonts w:cs="Times New Roman" w:hAnsi="Times New Roman" w:ascii="Times New Roman"/>
                <w:sz w:val="24"/>
              </w:rPr>
              <w:t>Color 13</w:t>
            </w:r>
          </w:p>
          <w:p>
            <w:pPr>
              <w:pStyle w:val="Normal"/>
              <w:rPr>
                <w:rFonts w:cs="Times New Roman" w:hAnsi="Times New Roman" w:ascii="Times New Roman"/>
                <w:sz w:val="24"/>
              </w:rPr>
            </w:pPr>
            <w:r>
              <w:rPr>
                <w:rFonts w:cs="Times New Roman" w:hAnsi="Times New Roman" w:ascii="Times New Roman"/>
                <w:sz w:val="24"/>
              </w:rPr>
              <w:t>Color 13+ color 14</w:t>
            </w:r>
          </w:p>
          <w:p>
            <w:pPr>
              <w:pStyle w:val="Normal"/>
              <w:rPr>
                <w:rFonts w:cs="Times New Roman" w:hAnsi="Times New Roman" w:ascii="Times New Roman"/>
                <w:sz w:val="24"/>
              </w:rPr>
            </w:pPr>
            <w:r>
              <w:rPr>
                <w:rFonts w:cs="Times New Roman" w:hAnsi="Times New Roman" w:ascii="Times New Roman"/>
                <w:sz w:val="24"/>
              </w:rPr>
              <w:t>Color 14</w:t>
            </w:r>
          </w:p>
          <w:p>
            <w:pPr>
              <w:pStyle w:val="Normal"/>
              <w:rPr>
                <w:rFonts w:cs="Times New Roman" w:hAnsi="Times New Roman" w:ascii="Times New Roman"/>
                <w:sz w:val="24"/>
              </w:rPr>
            </w:pPr>
            <w:r>
              <w:rPr>
                <w:rFonts w:cs="Times New Roman" w:hAnsi="Times New Roman" w:ascii="Times New Roman"/>
                <w:sz w:val="24"/>
              </w:rPr>
              <w:t>Color 14+ white light</w:t>
            </w:r>
          </w:p>
          <w:p>
            <w:pPr>
              <w:pStyle w:val="Normal"/>
              <w:rPr>
                <w:rFonts w:cs="Times New Roman" w:hAnsi="Times New Roman" w:ascii="Times New Roman"/>
                <w:sz w:val="24"/>
              </w:rPr>
            </w:pPr>
            <w:r>
              <w:rPr>
                <w:rFonts w:cs="Times New Roman" w:hAnsi="Times New Roman" w:ascii="Times New Roman"/>
                <w:sz w:val="24"/>
              </w:rPr>
              <w:t>Reverse flow (from fast to slow)</w:t>
            </w:r>
          </w:p>
          <w:p>
            <w:pPr>
              <w:pStyle w:val="Normal"/>
              <w:rPr>
                <w:rFonts w:cs="Times New Roman" w:hAnsi="Times New Roman" w:ascii="Times New Roman"/>
                <w:sz w:val="24"/>
              </w:rPr>
            </w:pPr>
            <w:r>
              <w:rPr>
                <w:rFonts w:cs="Times New Roman" w:hAnsi="Times New Roman" w:ascii="Times New Roman"/>
                <w:sz w:val="24"/>
              </w:rPr>
              <w:t>Forward flow (from slow to fast)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2</w:t>
            </w:r>
          </w:p>
        </w:tc>
        <w:tc>
          <w:tcPr>
            <w:tcW w:w="1722" w:type="dxa"/>
            <w:tcBorders>
              <w:top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stroboscopic</w:t>
            </w:r>
          </w:p>
        </w:tc>
        <w:tc>
          <w:tcPr>
            <w:tcW w:w="1326" w:type="dxa"/>
            <w:tcBorders>
              <w:top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000-007</w:t>
            </w:r>
          </w:p>
          <w:p>
            <w:pPr>
              <w:pStyle w:val="Normal"/>
              <w:rPr>
                <w:rFonts w:cs="Times New Roman" w:hAnsi="Times New Roman" w:ascii="Times New Roman"/>
                <w:kern w:val="0"/>
                <w:sz w:val="24"/>
              </w:rPr>
            </w:pPr>
            <w:r>
              <w:rPr>
                <w:rFonts w:cs="Times New Roman" w:hAnsi="Times New Roman" w:ascii="Times New Roman"/>
                <w:kern w:val="0"/>
                <w:sz w:val="24"/>
              </w:rPr>
              <w:t>008-015</w:t>
            </w:r>
          </w:p>
          <w:p>
            <w:pPr>
              <w:pStyle w:val="Normal"/>
              <w:rPr>
                <w:rFonts w:cs="Times New Roman" w:hAnsi="Times New Roman" w:ascii="Times New Roman"/>
                <w:kern w:val="0"/>
                <w:sz w:val="24"/>
              </w:rPr>
            </w:pPr>
            <w:r>
              <w:rPr>
                <w:rFonts w:cs="Times New Roman" w:hAnsi="Times New Roman" w:ascii="Times New Roman"/>
                <w:kern w:val="0"/>
                <w:sz w:val="24"/>
              </w:rPr>
              <w:t>016-131</w:t>
            </w:r>
          </w:p>
          <w:p>
            <w:pPr>
              <w:pStyle w:val="Normal"/>
              <w:rPr>
                <w:rFonts w:cs="Times New Roman" w:hAnsi="Times New Roman" w:ascii="Times New Roman"/>
                <w:kern w:val="0"/>
                <w:sz w:val="24"/>
              </w:rPr>
            </w:pPr>
            <w:r>
              <w:rPr>
                <w:rFonts w:cs="Times New Roman" w:hAnsi="Times New Roman" w:ascii="Times New Roman"/>
                <w:kern w:val="0"/>
                <w:sz w:val="24"/>
              </w:rPr>
              <w:t>132-167</w:t>
            </w:r>
          </w:p>
          <w:p>
            <w:pPr>
              <w:pStyle w:val="Normal"/>
              <w:rPr>
                <w:rFonts w:cs="Times New Roman" w:hAnsi="Times New Roman" w:ascii="Times New Roman"/>
                <w:kern w:val="0"/>
                <w:sz w:val="24"/>
              </w:rPr>
            </w:pPr>
            <w:r>
              <w:rPr>
                <w:rFonts w:cs="Times New Roman" w:hAnsi="Times New Roman" w:ascii="Times New Roman"/>
                <w:kern w:val="0"/>
                <w:sz w:val="24"/>
              </w:rPr>
              <w:t>168-203</w:t>
            </w:r>
          </w:p>
          <w:p>
            <w:pPr>
              <w:pStyle w:val="Normal"/>
              <w:rPr>
                <w:rFonts w:cs="Times New Roman" w:hAnsi="Times New Roman" w:ascii="Times New Roman"/>
                <w:kern w:val="0"/>
                <w:sz w:val="24"/>
              </w:rPr>
            </w:pPr>
            <w:r>
              <w:rPr>
                <w:rFonts w:cs="Times New Roman" w:hAnsi="Times New Roman" w:ascii="Times New Roman"/>
                <w:kern w:val="0"/>
                <w:sz w:val="24"/>
              </w:rPr>
              <w:t>204-247</w:t>
            </w:r>
          </w:p>
          <w:p>
            <w:pPr>
              <w:pStyle w:val="Normal"/>
              <w:rPr>
                <w:rFonts w:cs="Times New Roman" w:hAnsi="Times New Roman" w:ascii="Times New Roman"/>
                <w:kern w:val="0"/>
                <w:sz w:val="24"/>
              </w:rPr>
            </w:pPr>
            <w:r>
              <w:rPr>
                <w:rFonts w:cs="Times New Roman" w:hAnsi="Times New Roman" w:ascii="Times New Roman"/>
                <w:kern w:val="0"/>
                <w:sz w:val="24"/>
              </w:rPr>
              <w:t>248-255</w:t>
            </w:r>
          </w:p>
        </w:tc>
        <w:tc>
          <w:tcPr>
            <w:tcW w:w="5687" w:type="dxa"/>
            <w:tcBorders>
              <w:top w:val="single" w:sz="4" w:space="0" w:color="000000"/>
              <w:bottom w:val="single" w:sz="4" w:space="0" w:color="000000"/>
              <w:end w:val="single" w:sz="4" w:space="0" w:color="000000"/>
            </w:tcBorders>
          </w:tcPr>
          <w:p>
            <w:pPr>
              <w:pStyle w:val="Normal"/>
              <w:rPr>
                <w:rFonts w:cs="Times New Roman" w:hAnsi="Times New Roman" w:ascii="Times New Roman"/>
                <w:kern w:val="0"/>
                <w:sz w:val="24"/>
              </w:rPr>
            </w:pPr>
            <w:r>
              <w:rPr>
                <w:rFonts w:cs="Times New Roman" w:hAnsi="Times New Roman" w:ascii="Times New Roman"/>
                <w:kern w:val="0"/>
                <w:sz w:val="24"/>
              </w:rPr>
              <w:t>Shutter closed</w:t>
            </w:r>
          </w:p>
          <w:p>
            <w:pPr>
              <w:pStyle w:val="Normal"/>
              <w:rPr>
                <w:rFonts w:cs="Times New Roman" w:hAnsi="Times New Roman" w:ascii="Times New Roman"/>
                <w:kern w:val="0"/>
                <w:sz w:val="24"/>
              </w:rPr>
            </w:pPr>
            <w:r>
              <w:rPr>
                <w:rFonts w:cs="Times New Roman" w:hAnsi="Times New Roman" w:ascii="Times New Roman"/>
                <w:kern w:val="0"/>
                <w:sz w:val="24"/>
              </w:rPr>
              <w:t>Shutter open → (controlled by dimming channel)</w:t>
            </w:r>
          </w:p>
          <w:p>
            <w:pPr>
              <w:pStyle w:val="Normal"/>
              <w:rPr>
                <w:rFonts w:cs="Times New Roman" w:hAnsi="Times New Roman" w:ascii="Times New Roman"/>
                <w:kern w:val="0"/>
                <w:sz w:val="24"/>
              </w:rPr>
            </w:pPr>
            <w:r>
              <w:rPr>
                <w:rFonts w:cs="Times New Roman" w:hAnsi="Times New Roman" w:ascii="Times New Roman"/>
                <w:kern w:val="0"/>
                <w:sz w:val="24"/>
              </w:rPr>
              <w:t>Strobe from slow to fast</w:t>
            </w:r>
          </w:p>
          <w:p>
            <w:pPr>
              <w:pStyle w:val="Normal"/>
              <w:rPr>
                <w:rFonts w:cs="Times New Roman" w:hAnsi="Times New Roman" w:ascii="Times New Roman"/>
                <w:kern w:val="0"/>
                <w:sz w:val="24"/>
              </w:rPr>
            </w:pPr>
            <w:r>
              <w:rPr>
                <w:rFonts w:cs="Times New Roman" w:hAnsi="Times New Roman" w:ascii="Times New Roman"/>
                <w:kern w:val="0"/>
                <w:sz w:val="24"/>
              </w:rPr>
              <w:t>Slow on fast off strobe from slow to fast.</w:t>
            </w:r>
          </w:p>
          <w:p>
            <w:pPr>
              <w:pStyle w:val="Normal"/>
              <w:rPr>
                <w:rFonts w:cs="Times New Roman" w:hAnsi="Times New Roman" w:ascii="Times New Roman"/>
                <w:kern w:val="0"/>
                <w:sz w:val="24"/>
              </w:rPr>
            </w:pPr>
            <w:r>
              <w:rPr>
                <w:rFonts w:cs="Times New Roman" w:hAnsi="Times New Roman" w:ascii="Times New Roman"/>
                <w:kern w:val="0"/>
                <w:sz w:val="24"/>
              </w:rPr>
              <w:t>Turn on and off the strobe from slow to fast.</w:t>
            </w:r>
          </w:p>
          <w:p>
            <w:pPr>
              <w:pStyle w:val="Normal"/>
              <w:rPr>
                <w:rFonts w:cs="Times New Roman" w:hAnsi="Times New Roman" w:ascii="Times New Roman"/>
              </w:rPr>
            </w:pPr>
            <w:r>
              <w:rPr>
                <w:rFonts w:cs="Times New Roman" w:hAnsi="Times New Roman" w:ascii="Times New Roman"/>
                <w:kern w:val="0"/>
                <w:sz w:val="24"/>
              </w:rPr>
              <w:t>Random strobe from slow to fast</w:t>
            </w:r>
          </w:p>
          <w:p>
            <w:pPr>
              <w:pStyle w:val="Normal"/>
              <w:rPr>
                <w:rFonts w:cs="Times New Roman" w:hAnsi="Times New Roman" w:ascii="Times New Roman"/>
                <w:kern w:val="0"/>
                <w:sz w:val="24"/>
              </w:rPr>
            </w:pPr>
            <w:r>
              <w:rPr>
                <w:rFonts w:cs="Times New Roman" w:hAnsi="Times New Roman" w:ascii="Times New Roman"/>
                <w:kern w:val="0"/>
                <w:sz w:val="24"/>
              </w:rPr>
              <w:t>Shutter open → (controlled by dimming channel)</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three</w:t>
            </w:r>
          </w:p>
        </w:tc>
        <w:tc>
          <w:tcPr>
            <w:tcW w:w="1722" w:type="dxa"/>
            <w:tcBorders>
              <w:top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aiming</w:t>
            </w:r>
          </w:p>
        </w:tc>
        <w:tc>
          <w:tcPr>
            <w:tcW w:w="1326"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From dark to bright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four</w:t>
            </w:r>
          </w:p>
        </w:tc>
        <w:tc>
          <w:tcPr>
            <w:tcW w:w="1722" w:type="dxa"/>
            <w:tcBorders>
              <w:top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Pattern disk</w:t>
            </w:r>
          </w:p>
        </w:tc>
        <w:tc>
          <w:tcPr>
            <w:tcW w:w="1326"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000 - 004</w:t>
            </w:r>
          </w:p>
          <w:p>
            <w:pPr>
              <w:pStyle w:val="Normal"/>
              <w:rPr>
                <w:rFonts w:cs="Times New Roman" w:hAnsi="Times New Roman" w:ascii="Times New Roman"/>
                <w:sz w:val="24"/>
              </w:rPr>
            </w:pPr>
            <w:r>
              <w:rPr>
                <w:rFonts w:cs="Times New Roman" w:hAnsi="Times New Roman" w:ascii="Times New Roman"/>
                <w:sz w:val="24"/>
              </w:rPr>
              <w:t>005 - 009</w:t>
            </w:r>
          </w:p>
          <w:p>
            <w:pPr>
              <w:pStyle w:val="Normal"/>
              <w:rPr>
                <w:rFonts w:cs="Times New Roman" w:hAnsi="Times New Roman" w:ascii="Times New Roman"/>
                <w:sz w:val="24"/>
              </w:rPr>
            </w:pPr>
            <w:r>
              <w:rPr>
                <w:rFonts w:cs="Times New Roman" w:hAnsi="Times New Roman" w:ascii="Times New Roman"/>
                <w:sz w:val="24"/>
              </w:rPr>
              <w:t>010 - 014</w:t>
            </w:r>
          </w:p>
          <w:p>
            <w:pPr>
              <w:pStyle w:val="Normal"/>
              <w:rPr>
                <w:rFonts w:cs="Times New Roman" w:hAnsi="Times New Roman" w:ascii="Times New Roman"/>
                <w:sz w:val="24"/>
              </w:rPr>
            </w:pPr>
            <w:r>
              <w:rPr>
                <w:rFonts w:cs="Times New Roman" w:hAnsi="Times New Roman" w:ascii="Times New Roman"/>
                <w:sz w:val="24"/>
              </w:rPr>
              <w:t>015 - 019</w:t>
            </w:r>
          </w:p>
          <w:p>
            <w:pPr>
              <w:pStyle w:val="Normal"/>
              <w:rPr>
                <w:rFonts w:cs="Times New Roman" w:hAnsi="Times New Roman" w:ascii="Times New Roman"/>
                <w:sz w:val="24"/>
              </w:rPr>
            </w:pPr>
            <w:r>
              <w:rPr>
                <w:rFonts w:cs="Times New Roman" w:hAnsi="Times New Roman" w:ascii="Times New Roman"/>
                <w:sz w:val="24"/>
              </w:rPr>
              <w:t>020 - 024</w:t>
            </w:r>
          </w:p>
          <w:p>
            <w:pPr>
              <w:pStyle w:val="Normal"/>
              <w:rPr>
                <w:rFonts w:cs="Times New Roman" w:hAnsi="Times New Roman" w:ascii="Times New Roman"/>
                <w:sz w:val="24"/>
              </w:rPr>
            </w:pPr>
            <w:r>
              <w:rPr>
                <w:rFonts w:cs="Times New Roman" w:hAnsi="Times New Roman" w:ascii="Times New Roman"/>
                <w:sz w:val="24"/>
              </w:rPr>
              <w:t>025 - 029</w:t>
            </w:r>
          </w:p>
          <w:p>
            <w:pPr>
              <w:pStyle w:val="Normal"/>
              <w:rPr>
                <w:rFonts w:cs="Times New Roman" w:hAnsi="Times New Roman" w:ascii="Times New Roman"/>
                <w:sz w:val="24"/>
              </w:rPr>
            </w:pPr>
            <w:r>
              <w:rPr>
                <w:rFonts w:cs="Times New Roman" w:hAnsi="Times New Roman" w:ascii="Times New Roman"/>
                <w:sz w:val="24"/>
              </w:rPr>
              <w:t>030 - 034</w:t>
            </w:r>
          </w:p>
          <w:p>
            <w:pPr>
              <w:pStyle w:val="Normal"/>
              <w:rPr>
                <w:rFonts w:cs="Times New Roman" w:hAnsi="Times New Roman" w:ascii="Times New Roman"/>
                <w:sz w:val="24"/>
              </w:rPr>
            </w:pPr>
            <w:r>
              <w:rPr>
                <w:rFonts w:cs="Times New Roman" w:hAnsi="Times New Roman" w:ascii="Times New Roman"/>
                <w:sz w:val="24"/>
              </w:rPr>
              <w:t>035 - 039</w:t>
            </w:r>
          </w:p>
          <w:p>
            <w:pPr>
              <w:pStyle w:val="Normal"/>
              <w:rPr>
                <w:rFonts w:cs="Times New Roman" w:hAnsi="Times New Roman" w:ascii="Times New Roman"/>
                <w:sz w:val="24"/>
              </w:rPr>
            </w:pPr>
            <w:r>
              <w:rPr>
                <w:rFonts w:cs="Times New Roman" w:hAnsi="Times New Roman" w:ascii="Times New Roman"/>
                <w:sz w:val="24"/>
              </w:rPr>
              <w:t>040 - 044</w:t>
            </w:r>
          </w:p>
          <w:p>
            <w:pPr>
              <w:pStyle w:val="Normal"/>
              <w:rPr>
                <w:rFonts w:cs="Times New Roman" w:hAnsi="Times New Roman" w:ascii="Times New Roman"/>
                <w:sz w:val="24"/>
              </w:rPr>
            </w:pPr>
            <w:r>
              <w:rPr>
                <w:rFonts w:cs="Times New Roman" w:hAnsi="Times New Roman" w:ascii="Times New Roman"/>
                <w:sz w:val="24"/>
              </w:rPr>
              <w:t>045 - 049</w:t>
            </w:r>
          </w:p>
          <w:p>
            <w:pPr>
              <w:pStyle w:val="Normal"/>
              <w:rPr>
                <w:rFonts w:cs="Times New Roman" w:hAnsi="Times New Roman" w:ascii="Times New Roman"/>
                <w:sz w:val="24"/>
              </w:rPr>
            </w:pPr>
            <w:r>
              <w:rPr>
                <w:rFonts w:cs="Times New Roman" w:hAnsi="Times New Roman" w:ascii="Times New Roman"/>
                <w:sz w:val="24"/>
              </w:rPr>
              <w:t>050 - 054</w:t>
            </w:r>
          </w:p>
          <w:p>
            <w:pPr>
              <w:pStyle w:val="Normal"/>
              <w:rPr>
                <w:rFonts w:cs="Times New Roman" w:hAnsi="Times New Roman" w:ascii="Times New Roman"/>
                <w:sz w:val="24"/>
              </w:rPr>
            </w:pPr>
            <w:r>
              <w:rPr>
                <w:rFonts w:cs="Times New Roman" w:hAnsi="Times New Roman" w:ascii="Times New Roman"/>
                <w:sz w:val="24"/>
              </w:rPr>
              <w:t>055 - 059</w:t>
            </w:r>
          </w:p>
          <w:p>
            <w:pPr>
              <w:pStyle w:val="Normal"/>
              <w:rPr>
                <w:rFonts w:cs="Times New Roman" w:hAnsi="Times New Roman" w:ascii="Times New Roman"/>
                <w:sz w:val="24"/>
              </w:rPr>
            </w:pPr>
            <w:r>
              <w:rPr>
                <w:rFonts w:cs="Times New Roman" w:hAnsi="Times New Roman" w:ascii="Times New Roman"/>
                <w:sz w:val="24"/>
              </w:rPr>
              <w:t>060 - 064</w:t>
            </w:r>
          </w:p>
          <w:p>
            <w:pPr>
              <w:pStyle w:val="Normal"/>
              <w:rPr>
                <w:rFonts w:cs="Times New Roman" w:hAnsi="Times New Roman" w:ascii="Times New Roman"/>
                <w:sz w:val="24"/>
              </w:rPr>
            </w:pPr>
            <w:r>
              <w:rPr>
                <w:rFonts w:cs="Times New Roman" w:hAnsi="Times New Roman" w:ascii="Times New Roman"/>
                <w:sz w:val="24"/>
              </w:rPr>
              <w:t>065 - 069</w:t>
            </w:r>
          </w:p>
          <w:p>
            <w:pPr>
              <w:pStyle w:val="Normal"/>
              <w:rPr>
                <w:rFonts w:cs="Times New Roman" w:hAnsi="Times New Roman" w:ascii="Times New Roman"/>
                <w:sz w:val="24"/>
              </w:rPr>
            </w:pPr>
            <w:r>
              <w:rPr>
                <w:rFonts w:cs="Times New Roman" w:hAnsi="Times New Roman" w:ascii="Times New Roman"/>
                <w:sz w:val="24"/>
              </w:rPr>
              <w:t>070</w:t>
            </w:r>
          </w:p>
          <w:p>
            <w:pPr>
              <w:pStyle w:val="Normal"/>
              <w:rPr>
                <w:rFonts w:cs="Times New Roman" w:hAnsi="Times New Roman" w:ascii="Times New Roman"/>
                <w:sz w:val="24"/>
              </w:rPr>
            </w:pPr>
            <w:r>
              <w:rPr>
                <w:rFonts w:cs="Times New Roman" w:hAnsi="Times New Roman" w:ascii="Times New Roman"/>
                <w:sz w:val="24"/>
              </w:rPr>
              <w:t>071 - 075</w:t>
            </w:r>
          </w:p>
          <w:p>
            <w:pPr>
              <w:pStyle w:val="Normal"/>
              <w:rPr>
                <w:rFonts w:cs="Times New Roman" w:hAnsi="Times New Roman" w:ascii="Times New Roman"/>
                <w:sz w:val="24"/>
              </w:rPr>
            </w:pPr>
            <w:r>
              <w:rPr>
                <w:rFonts w:cs="Times New Roman" w:hAnsi="Times New Roman" w:ascii="Times New Roman"/>
                <w:sz w:val="24"/>
              </w:rPr>
              <w:t>076 - 080</w:t>
            </w:r>
          </w:p>
          <w:p>
            <w:pPr>
              <w:pStyle w:val="Normal"/>
              <w:rPr>
                <w:rFonts w:cs="Times New Roman" w:hAnsi="Times New Roman" w:ascii="Times New Roman"/>
                <w:sz w:val="24"/>
              </w:rPr>
            </w:pPr>
            <w:r>
              <w:rPr>
                <w:rFonts w:cs="Times New Roman" w:hAnsi="Times New Roman" w:ascii="Times New Roman"/>
                <w:sz w:val="24"/>
              </w:rPr>
              <w:t>081 - 085</w:t>
            </w:r>
          </w:p>
          <w:p>
            <w:pPr>
              <w:pStyle w:val="Normal"/>
              <w:rPr>
                <w:rFonts w:cs="Times New Roman" w:hAnsi="Times New Roman" w:ascii="Times New Roman"/>
                <w:sz w:val="24"/>
              </w:rPr>
            </w:pPr>
            <w:r>
              <w:rPr>
                <w:rFonts w:cs="Times New Roman" w:hAnsi="Times New Roman" w:ascii="Times New Roman"/>
                <w:sz w:val="24"/>
              </w:rPr>
              <w:t>086 - 090</w:t>
            </w:r>
          </w:p>
          <w:p>
            <w:pPr>
              <w:pStyle w:val="Normal"/>
              <w:rPr>
                <w:rFonts w:cs="Times New Roman" w:hAnsi="Times New Roman" w:ascii="Times New Roman"/>
                <w:sz w:val="24"/>
              </w:rPr>
            </w:pPr>
            <w:r>
              <w:rPr>
                <w:rFonts w:cs="Times New Roman" w:hAnsi="Times New Roman" w:ascii="Times New Roman"/>
                <w:sz w:val="24"/>
              </w:rPr>
              <w:t>091 - 095</w:t>
            </w:r>
          </w:p>
          <w:p>
            <w:pPr>
              <w:pStyle w:val="Normal"/>
              <w:rPr>
                <w:rFonts w:cs="Times New Roman" w:hAnsi="Times New Roman" w:ascii="Times New Roman"/>
                <w:sz w:val="24"/>
              </w:rPr>
            </w:pPr>
            <w:r>
              <w:rPr>
                <w:rFonts w:cs="Times New Roman" w:hAnsi="Times New Roman" w:ascii="Times New Roman"/>
                <w:sz w:val="24"/>
              </w:rPr>
              <w:t>096 - 100</w:t>
            </w:r>
          </w:p>
          <w:p>
            <w:pPr>
              <w:pStyle w:val="Normal"/>
              <w:rPr>
                <w:rFonts w:cs="Times New Roman" w:hAnsi="Times New Roman" w:ascii="Times New Roman"/>
                <w:sz w:val="24"/>
              </w:rPr>
            </w:pPr>
            <w:r>
              <w:rPr>
                <w:rFonts w:cs="Times New Roman" w:hAnsi="Times New Roman" w:ascii="Times New Roman"/>
                <w:sz w:val="24"/>
              </w:rPr>
              <w:t>101 - 105</w:t>
            </w:r>
          </w:p>
          <w:p>
            <w:pPr>
              <w:pStyle w:val="Normal"/>
              <w:rPr>
                <w:rFonts w:cs="Times New Roman" w:hAnsi="Times New Roman" w:ascii="Times New Roman"/>
                <w:sz w:val="24"/>
              </w:rPr>
            </w:pPr>
            <w:r>
              <w:rPr>
                <w:rFonts w:cs="Times New Roman" w:hAnsi="Times New Roman" w:ascii="Times New Roman"/>
                <w:sz w:val="24"/>
              </w:rPr>
              <w:t>106 - 110</w:t>
            </w:r>
          </w:p>
          <w:p>
            <w:pPr>
              <w:pStyle w:val="Normal"/>
              <w:rPr>
                <w:rFonts w:cs="Times New Roman" w:hAnsi="Times New Roman" w:ascii="Times New Roman"/>
                <w:sz w:val="24"/>
              </w:rPr>
            </w:pPr>
            <w:r>
              <w:rPr>
                <w:rFonts w:cs="Times New Roman" w:hAnsi="Times New Roman" w:ascii="Times New Roman"/>
                <w:sz w:val="24"/>
              </w:rPr>
              <w:t>111 - 115</w:t>
            </w:r>
          </w:p>
          <w:p>
            <w:pPr>
              <w:pStyle w:val="Normal"/>
              <w:rPr>
                <w:rFonts w:cs="Times New Roman" w:hAnsi="Times New Roman" w:ascii="Times New Roman"/>
                <w:sz w:val="24"/>
              </w:rPr>
            </w:pPr>
            <w:r>
              <w:rPr>
                <w:rFonts w:cs="Times New Roman" w:hAnsi="Times New Roman" w:ascii="Times New Roman"/>
                <w:sz w:val="24"/>
              </w:rPr>
              <w:t>116 - 120</w:t>
            </w:r>
          </w:p>
          <w:p>
            <w:pPr>
              <w:pStyle w:val="Normal"/>
              <w:rPr>
                <w:rFonts w:cs="Times New Roman" w:hAnsi="Times New Roman" w:ascii="Times New Roman"/>
                <w:sz w:val="24"/>
              </w:rPr>
            </w:pPr>
            <w:r>
              <w:rPr>
                <w:rFonts w:cs="Times New Roman" w:hAnsi="Times New Roman" w:ascii="Times New Roman"/>
                <w:sz w:val="24"/>
              </w:rPr>
              <w:t>121 - 125</w:t>
            </w:r>
          </w:p>
          <w:p>
            <w:pPr>
              <w:pStyle w:val="Normal"/>
              <w:rPr>
                <w:rFonts w:cs="Times New Roman" w:hAnsi="Times New Roman" w:ascii="Times New Roman"/>
                <w:sz w:val="24"/>
              </w:rPr>
            </w:pPr>
            <w:r>
              <w:rPr>
                <w:rFonts w:cs="Times New Roman" w:hAnsi="Times New Roman" w:ascii="Times New Roman"/>
                <w:sz w:val="24"/>
              </w:rPr>
              <w:t>126 - 130</w:t>
            </w:r>
          </w:p>
          <w:p>
            <w:pPr>
              <w:pStyle w:val="Normal"/>
              <w:rPr>
                <w:rFonts w:cs="Times New Roman" w:hAnsi="Times New Roman" w:ascii="Times New Roman"/>
                <w:sz w:val="24"/>
              </w:rPr>
            </w:pPr>
            <w:r>
              <w:rPr>
                <w:rFonts w:cs="Times New Roman" w:hAnsi="Times New Roman" w:ascii="Times New Roman"/>
                <w:sz w:val="24"/>
              </w:rPr>
              <w:t>131 - 135</w:t>
            </w:r>
          </w:p>
          <w:p>
            <w:pPr>
              <w:pStyle w:val="Normal"/>
              <w:rPr>
                <w:rFonts w:cs="Times New Roman" w:hAnsi="Times New Roman" w:ascii="Times New Roman"/>
                <w:sz w:val="24"/>
              </w:rPr>
            </w:pPr>
            <w:r>
              <w:rPr>
                <w:rFonts w:cs="Times New Roman" w:hAnsi="Times New Roman" w:ascii="Times New Roman"/>
                <w:sz w:val="24"/>
              </w:rPr>
              <w:t>136 - 139</w:t>
            </w:r>
          </w:p>
          <w:p>
            <w:pPr>
              <w:pStyle w:val="Normal"/>
              <w:rPr>
                <w:rFonts w:cs="Times New Roman" w:hAnsi="Times New Roman" w:ascii="Times New Roman"/>
                <w:sz w:val="24"/>
              </w:rPr>
            </w:pPr>
            <w:r>
              <w:rPr>
                <w:rFonts w:cs="Times New Roman" w:hAnsi="Times New Roman" w:ascii="Times New Roman"/>
                <w:sz w:val="24"/>
              </w:rPr>
              <w:t>140 - 189</w:t>
            </w:r>
          </w:p>
          <w:p>
            <w:pPr>
              <w:pStyle w:val="Normal"/>
              <w:rPr>
                <w:rFonts w:cs="Times New Roman" w:hAnsi="Times New Roman" w:ascii="Times New Roman"/>
                <w:sz w:val="24"/>
              </w:rPr>
            </w:pPr>
            <w:r>
              <w:rPr>
                <w:rFonts w:cs="Times New Roman" w:hAnsi="Times New Roman" w:ascii="Times New Roman"/>
                <w:sz w:val="24"/>
              </w:rPr>
              <w:t>190 - 194</w:t>
            </w:r>
          </w:p>
          <w:p>
            <w:pPr>
              <w:pStyle w:val="Normal"/>
              <w:rPr>
                <w:rFonts w:cs="Times New Roman" w:hAnsi="Times New Roman" w:ascii="Times New Roman"/>
                <w:sz w:val="24"/>
              </w:rPr>
            </w:pPr>
            <w:r>
              <w:rPr>
                <w:rFonts w:cs="Times New Roman" w:hAnsi="Times New Roman" w:ascii="Times New Roman"/>
                <w:sz w:val="24"/>
              </w:rPr>
              <w:t>195 - 255</w:t>
            </w:r>
          </w:p>
        </w:tc>
        <w:tc>
          <w:tcPr>
            <w:tcW w:w="5687"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Baiguangkong</w:t>
            </w:r>
          </w:p>
          <w:p>
            <w:pPr>
              <w:pStyle w:val="Normal"/>
              <w:rPr>
                <w:rFonts w:cs="Times New Roman" w:hAnsi="Times New Roman" w:ascii="Times New Roman"/>
                <w:sz w:val="24"/>
              </w:rPr>
            </w:pPr>
            <w:r>
              <w:rPr>
                <w:rFonts w:cs="Times New Roman" w:hAnsi="Times New Roman" w:ascii="Times New Roman"/>
                <w:sz w:val="24"/>
              </w:rPr>
              <w:t>Solid figure 1</w:t>
            </w:r>
          </w:p>
          <w:p>
            <w:pPr>
              <w:pStyle w:val="Normal"/>
              <w:rPr>
                <w:rFonts w:cs="Times New Roman" w:hAnsi="Times New Roman" w:ascii="Times New Roman"/>
                <w:sz w:val="24"/>
              </w:rPr>
            </w:pPr>
            <w:r>
              <w:rPr>
                <w:rFonts w:cs="Times New Roman" w:hAnsi="Times New Roman" w:ascii="Times New Roman"/>
                <w:sz w:val="24"/>
              </w:rPr>
              <w:t>Solid figure 2</w:t>
            </w:r>
          </w:p>
          <w:p>
            <w:pPr>
              <w:pStyle w:val="Normal"/>
              <w:tabs>
                <w:tab w:val="clear" w:pos="420"/>
                <w:tab w:val="left" w:pos="1717" w:leader="none"/>
              </w:tabs>
              <w:rPr>
                <w:rFonts w:cs="Times New Roman" w:hAnsi="Times New Roman" w:ascii="Times New Roman"/>
                <w:sz w:val="24"/>
              </w:rPr>
            </w:pPr>
            <w:r>
              <w:rPr>
                <w:rFonts w:cs="Times New Roman" w:hAnsi="Times New Roman" w:ascii="Times New Roman"/>
                <w:sz w:val="24"/>
              </w:rPr>
              <w:t>Solid figure 3</w:t>
            </w:r>
          </w:p>
          <w:p>
            <w:pPr>
              <w:pStyle w:val="Normal"/>
              <w:rPr>
                <w:rFonts w:cs="Times New Roman" w:hAnsi="Times New Roman" w:ascii="Times New Roman"/>
                <w:sz w:val="24"/>
              </w:rPr>
            </w:pPr>
            <w:r>
              <w:rPr>
                <w:rFonts w:cs="Times New Roman" w:hAnsi="Times New Roman" w:ascii="Times New Roman"/>
                <w:sz w:val="24"/>
              </w:rPr>
              <w:t>Solid figure 4</w:t>
            </w:r>
          </w:p>
          <w:p>
            <w:pPr>
              <w:pStyle w:val="Normal"/>
              <w:rPr>
                <w:rFonts w:cs="Times New Roman" w:hAnsi="Times New Roman" w:ascii="Times New Roman"/>
                <w:sz w:val="24"/>
              </w:rPr>
            </w:pPr>
            <w:r>
              <w:rPr>
                <w:rFonts w:cs="Times New Roman" w:hAnsi="Times New Roman" w:ascii="Times New Roman"/>
                <w:sz w:val="24"/>
              </w:rPr>
              <w:t>Solid figure 5</w:t>
            </w:r>
          </w:p>
          <w:p>
            <w:pPr>
              <w:pStyle w:val="Normal"/>
              <w:rPr>
                <w:rFonts w:cs="Times New Roman" w:hAnsi="Times New Roman" w:ascii="Times New Roman"/>
                <w:sz w:val="24"/>
              </w:rPr>
            </w:pPr>
            <w:r>
              <w:rPr>
                <w:rFonts w:cs="Times New Roman" w:hAnsi="Times New Roman" w:ascii="Times New Roman"/>
                <w:sz w:val="24"/>
              </w:rPr>
              <w:t>Solid figure 6</w:t>
            </w:r>
          </w:p>
          <w:p>
            <w:pPr>
              <w:pStyle w:val="Normal"/>
              <w:rPr>
                <w:rFonts w:cs="Times New Roman" w:hAnsi="Times New Roman" w:ascii="Times New Roman"/>
                <w:sz w:val="24"/>
              </w:rPr>
            </w:pPr>
            <w:r>
              <w:rPr>
                <w:rFonts w:cs="Times New Roman" w:hAnsi="Times New Roman" w:ascii="Times New Roman"/>
                <w:sz w:val="24"/>
              </w:rPr>
              <w:t>Solid figure 7</w:t>
            </w:r>
          </w:p>
          <w:p>
            <w:pPr>
              <w:pStyle w:val="Normal"/>
              <w:rPr>
                <w:rFonts w:cs="Times New Roman" w:hAnsi="Times New Roman" w:ascii="Times New Roman"/>
                <w:sz w:val="24"/>
              </w:rPr>
            </w:pPr>
            <w:r>
              <w:rPr>
                <w:rFonts w:cs="Times New Roman" w:hAnsi="Times New Roman" w:ascii="Times New Roman"/>
                <w:sz w:val="24"/>
              </w:rPr>
              <w:t>Solid figure 8</w:t>
            </w:r>
          </w:p>
          <w:p>
            <w:pPr>
              <w:pStyle w:val="Normal"/>
              <w:rPr>
                <w:rFonts w:cs="Times New Roman" w:hAnsi="Times New Roman" w:ascii="Times New Roman"/>
                <w:sz w:val="24"/>
              </w:rPr>
            </w:pPr>
            <w:r>
              <w:rPr>
                <w:rFonts w:cs="Times New Roman" w:hAnsi="Times New Roman" w:ascii="Times New Roman"/>
                <w:sz w:val="24"/>
              </w:rPr>
              <w:t>Solid figure 9</w:t>
            </w:r>
          </w:p>
          <w:p>
            <w:pPr>
              <w:pStyle w:val="Normal"/>
              <w:rPr>
                <w:rFonts w:cs="Times New Roman" w:hAnsi="Times New Roman" w:ascii="Times New Roman"/>
                <w:sz w:val="24"/>
              </w:rPr>
            </w:pPr>
            <w:r>
              <w:rPr>
                <w:rFonts w:cs="Times New Roman" w:hAnsi="Times New Roman" w:ascii="Times New Roman"/>
                <w:sz w:val="24"/>
              </w:rPr>
              <w:t>Solid figure 10</w:t>
            </w:r>
          </w:p>
          <w:p>
            <w:pPr>
              <w:pStyle w:val="Normal"/>
              <w:rPr>
                <w:rFonts w:cs="Times New Roman" w:hAnsi="Times New Roman" w:ascii="Times New Roman"/>
                <w:sz w:val="24"/>
              </w:rPr>
            </w:pPr>
            <w:r>
              <w:rPr>
                <w:rFonts w:cs="Times New Roman" w:hAnsi="Times New Roman" w:ascii="Times New Roman"/>
                <w:sz w:val="24"/>
              </w:rPr>
              <w:t>Solid figure 11</w:t>
            </w:r>
          </w:p>
          <w:p>
            <w:pPr>
              <w:pStyle w:val="Normal"/>
              <w:rPr>
                <w:rFonts w:cs="Times New Roman" w:hAnsi="Times New Roman" w:ascii="Times New Roman"/>
                <w:sz w:val="24"/>
              </w:rPr>
            </w:pPr>
            <w:r>
              <w:rPr>
                <w:rFonts w:cs="Times New Roman" w:hAnsi="Times New Roman" w:ascii="Times New Roman"/>
                <w:sz w:val="24"/>
              </w:rPr>
              <w:t>Solid figure 12</w:t>
            </w:r>
          </w:p>
          <w:p>
            <w:pPr>
              <w:pStyle w:val="Normal"/>
              <w:rPr>
                <w:rFonts w:cs="Times New Roman" w:hAnsi="Times New Roman" w:ascii="Times New Roman"/>
                <w:sz w:val="24"/>
              </w:rPr>
            </w:pPr>
            <w:r>
              <w:rPr>
                <w:rFonts w:cs="Times New Roman" w:hAnsi="Times New Roman" w:ascii="Times New Roman"/>
                <w:sz w:val="24"/>
              </w:rPr>
              <w:t>Solid figure 13</w:t>
            </w:r>
          </w:p>
          <w:p>
            <w:pPr>
              <w:pStyle w:val="Normal"/>
              <w:rPr>
                <w:rFonts w:cs="Times New Roman" w:hAnsi="Times New Roman" w:ascii="Times New Roman"/>
                <w:sz w:val="24"/>
              </w:rPr>
            </w:pPr>
            <w:r>
              <w:rPr>
                <w:rFonts w:cs="Times New Roman" w:hAnsi="Times New Roman" w:ascii="Times New Roman"/>
                <w:sz w:val="24"/>
              </w:rPr>
              <w:t>Baiguangkong</w:t>
            </w:r>
          </w:p>
          <w:p>
            <w:pPr>
              <w:pStyle w:val="Normal"/>
              <w:rPr>
                <w:rFonts w:cs="Times New Roman" w:hAnsi="Times New Roman" w:ascii="Times New Roman"/>
                <w:sz w:val="24"/>
              </w:rPr>
            </w:pPr>
            <w:r>
              <w:rPr>
                <w:rFonts w:cs="Times New Roman" w:hAnsi="Times New Roman" w:ascii="Times New Roman"/>
                <w:sz w:val="24"/>
              </w:rPr>
              <w:t>Figure 1 jitter (from slow to fast)</w:t>
            </w:r>
          </w:p>
          <w:p>
            <w:pPr>
              <w:pStyle w:val="Normal"/>
              <w:rPr>
                <w:rFonts w:cs="Times New Roman" w:hAnsi="Times New Roman" w:ascii="Times New Roman"/>
                <w:sz w:val="24"/>
              </w:rPr>
            </w:pPr>
            <w:r>
              <w:rPr>
                <w:rFonts w:cs="Times New Roman" w:hAnsi="Times New Roman" w:ascii="Times New Roman"/>
                <w:sz w:val="24"/>
              </w:rPr>
              <w:t>Figure 2 jitter (from slow to fast)</w:t>
            </w:r>
          </w:p>
          <w:p>
            <w:pPr>
              <w:pStyle w:val="Normal"/>
              <w:rPr>
                <w:rFonts w:cs="Times New Roman" w:hAnsi="Times New Roman" w:ascii="Times New Roman"/>
                <w:sz w:val="24"/>
              </w:rPr>
            </w:pPr>
            <w:r>
              <w:rPr>
                <w:rFonts w:cs="Times New Roman" w:hAnsi="Times New Roman" w:ascii="Times New Roman"/>
                <w:sz w:val="24"/>
              </w:rPr>
              <w:t>Figure 3 jitter (from slow to fast)</w:t>
            </w:r>
          </w:p>
          <w:p>
            <w:pPr>
              <w:pStyle w:val="Normal"/>
              <w:rPr>
                <w:rFonts w:cs="Times New Roman" w:hAnsi="Times New Roman" w:ascii="Times New Roman"/>
                <w:sz w:val="24"/>
              </w:rPr>
            </w:pPr>
            <w:r>
              <w:rPr>
                <w:rFonts w:cs="Times New Roman" w:hAnsi="Times New Roman" w:ascii="Times New Roman"/>
                <w:sz w:val="24"/>
              </w:rPr>
              <w:t>Figure 4 jitter (from slow to fast)</w:t>
            </w:r>
          </w:p>
          <w:p>
            <w:pPr>
              <w:pStyle w:val="Normal"/>
              <w:rPr>
                <w:rFonts w:cs="Times New Roman" w:hAnsi="Times New Roman" w:ascii="Times New Roman"/>
                <w:sz w:val="24"/>
              </w:rPr>
            </w:pPr>
            <w:r>
              <w:rPr>
                <w:rFonts w:cs="Times New Roman" w:hAnsi="Times New Roman" w:ascii="Times New Roman"/>
                <w:sz w:val="24"/>
              </w:rPr>
              <w:t>Figure 5 jitter (from slow to fast)</w:t>
            </w:r>
          </w:p>
          <w:p>
            <w:pPr>
              <w:pStyle w:val="Normal"/>
              <w:rPr>
                <w:rFonts w:cs="Times New Roman" w:hAnsi="Times New Roman" w:ascii="Times New Roman"/>
                <w:sz w:val="24"/>
              </w:rPr>
            </w:pPr>
            <w:r>
              <w:rPr>
                <w:rFonts w:cs="Times New Roman" w:hAnsi="Times New Roman" w:ascii="Times New Roman"/>
                <w:sz w:val="24"/>
              </w:rPr>
              <w:t>Figure 6 jitter (from slow to fast)</w:t>
            </w:r>
          </w:p>
          <w:p>
            <w:pPr>
              <w:pStyle w:val="Normal"/>
              <w:rPr>
                <w:rFonts w:cs="Times New Roman" w:hAnsi="Times New Roman" w:ascii="Times New Roman"/>
                <w:sz w:val="24"/>
              </w:rPr>
            </w:pPr>
            <w:r>
              <w:rPr>
                <w:rFonts w:cs="Times New Roman" w:hAnsi="Times New Roman" w:ascii="Times New Roman"/>
                <w:sz w:val="24"/>
              </w:rPr>
              <w:t>Figure 7 jitter (from slow to fast)</w:t>
            </w:r>
          </w:p>
          <w:p>
            <w:pPr>
              <w:pStyle w:val="Normal"/>
              <w:rPr>
                <w:rFonts w:cs="Times New Roman" w:hAnsi="Times New Roman" w:ascii="Times New Roman"/>
                <w:sz w:val="24"/>
              </w:rPr>
            </w:pPr>
            <w:r>
              <w:rPr>
                <w:rFonts w:cs="Times New Roman" w:hAnsi="Times New Roman" w:ascii="Times New Roman"/>
                <w:sz w:val="24"/>
              </w:rPr>
              <w:t>Figure 8 jitter (from slow to fast)</w:t>
            </w:r>
          </w:p>
          <w:p>
            <w:pPr>
              <w:pStyle w:val="Normal"/>
              <w:rPr>
                <w:rFonts w:cs="Times New Roman" w:hAnsi="Times New Roman" w:ascii="Times New Roman"/>
                <w:sz w:val="24"/>
              </w:rPr>
            </w:pPr>
            <w:r>
              <w:rPr>
                <w:rFonts w:cs="Times New Roman" w:hAnsi="Times New Roman" w:ascii="Times New Roman"/>
                <w:sz w:val="24"/>
              </w:rPr>
              <w:t>Figure 9 jitter (from slow to fast)</w:t>
            </w:r>
          </w:p>
          <w:p>
            <w:pPr>
              <w:pStyle w:val="Normal"/>
              <w:rPr>
                <w:rFonts w:cs="Times New Roman" w:hAnsi="Times New Roman" w:ascii="Times New Roman"/>
                <w:sz w:val="24"/>
              </w:rPr>
            </w:pPr>
            <w:r>
              <w:rPr>
                <w:rFonts w:cs="Times New Roman" w:hAnsi="Times New Roman" w:ascii="Times New Roman"/>
                <w:sz w:val="24"/>
              </w:rPr>
              <w:t>Figure 10 jitter (from slow to fast)</w:t>
            </w:r>
          </w:p>
          <w:p>
            <w:pPr>
              <w:pStyle w:val="Normal"/>
              <w:rPr>
                <w:rFonts w:cs="Times New Roman" w:hAnsi="Times New Roman" w:ascii="Times New Roman"/>
                <w:sz w:val="24"/>
              </w:rPr>
            </w:pPr>
            <w:r>
              <w:rPr>
                <w:rFonts w:cs="Times New Roman" w:hAnsi="Times New Roman" w:ascii="Times New Roman"/>
                <w:sz w:val="24"/>
              </w:rPr>
              <w:t>Figure 11 jitter (from slow to fast)</w:t>
            </w:r>
          </w:p>
          <w:p>
            <w:pPr>
              <w:pStyle w:val="Normal"/>
              <w:rPr>
                <w:rFonts w:cs="Times New Roman" w:hAnsi="Times New Roman" w:ascii="Times New Roman"/>
                <w:sz w:val="24"/>
              </w:rPr>
            </w:pPr>
            <w:r>
              <w:rPr>
                <w:rFonts w:cs="Times New Roman" w:hAnsi="Times New Roman" w:ascii="Times New Roman"/>
                <w:sz w:val="24"/>
              </w:rPr>
              <w:t>Figure 12 jitter (from slow to fast)</w:t>
            </w:r>
          </w:p>
          <w:p>
            <w:pPr>
              <w:pStyle w:val="Normal"/>
              <w:rPr>
                <w:rFonts w:cs="Times New Roman" w:hAnsi="Times New Roman" w:ascii="Times New Roman"/>
                <w:sz w:val="24"/>
              </w:rPr>
            </w:pPr>
            <w:r>
              <w:rPr>
                <w:rFonts w:cs="Times New Roman" w:hAnsi="Times New Roman" w:ascii="Times New Roman"/>
                <w:sz w:val="24"/>
              </w:rPr>
              <w:t>Figure 13 jitter (from slow to fast)</w:t>
            </w:r>
          </w:p>
          <w:p>
            <w:pPr>
              <w:pStyle w:val="Normal"/>
              <w:rPr>
                <w:rFonts w:cs="Times New Roman" w:hAnsi="Times New Roman" w:ascii="Times New Roman"/>
                <w:sz w:val="24"/>
              </w:rPr>
            </w:pPr>
            <w:r>
              <w:rPr>
                <w:rFonts w:cs="Times New Roman" w:hAnsi="Times New Roman" w:ascii="Times New Roman"/>
                <w:sz w:val="24"/>
              </w:rPr>
              <w:t>Baiguangkong</w:t>
            </w:r>
          </w:p>
          <w:p>
            <w:pPr>
              <w:pStyle w:val="Normal"/>
              <w:rPr>
                <w:rFonts w:cs="Times New Roman" w:hAnsi="Times New Roman" w:ascii="Times New Roman"/>
                <w:sz w:val="24"/>
              </w:rPr>
            </w:pPr>
            <w:r>
              <w:rPr>
                <w:rFonts w:cs="Times New Roman" w:hAnsi="Times New Roman" w:ascii="Times New Roman"/>
                <w:sz w:val="24"/>
              </w:rPr>
              <w:t>Forward flow (from fast to slow)</w:t>
            </w:r>
          </w:p>
          <w:p>
            <w:pPr>
              <w:pStyle w:val="Normal"/>
              <w:rPr>
                <w:rFonts w:cs="Times New Roman" w:hAnsi="Times New Roman" w:ascii="Times New Roman"/>
                <w:sz w:val="24"/>
              </w:rPr>
            </w:pPr>
            <w:r>
              <w:rPr>
                <w:rFonts w:cs="Times New Roman" w:hAnsi="Times New Roman" w:ascii="Times New Roman"/>
                <w:sz w:val="24"/>
              </w:rPr>
              <w:t>Baiguangkong</w:t>
            </w:r>
          </w:p>
          <w:p>
            <w:pPr>
              <w:pStyle w:val="Normal"/>
              <w:rPr>
                <w:rFonts w:cs="Times New Roman" w:hAnsi="Times New Roman" w:ascii="Times New Roman"/>
                <w:sz w:val="24"/>
              </w:rPr>
            </w:pPr>
            <w:r>
              <w:rPr>
                <w:rFonts w:cs="Times New Roman" w:hAnsi="Times New Roman" w:ascii="Times New Roman"/>
                <w:sz w:val="24"/>
              </w:rPr>
              <w:t>Reverse flow (from slow to fast)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five</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Prism 1</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000-015</w:t>
            </w:r>
          </w:p>
          <w:p>
            <w:pPr>
              <w:pStyle w:val="Normal"/>
              <w:jc w:val="start"/>
              <w:rPr>
                <w:rFonts w:cs="Times New Roman" w:hAnsi="Times New Roman" w:ascii="Times New Roman"/>
                <w:sz w:val="24"/>
              </w:rPr>
            </w:pPr>
            <w:r>
              <w:rPr>
                <w:rFonts w:cs="Times New Roman" w:hAnsi="Times New Roman" w:ascii="Times New Roman"/>
                <w:sz w:val="24"/>
              </w:rPr>
              <w:t>016-255</w:t>
            </w:r>
          </w:p>
        </w:tc>
        <w:tc>
          <w:tcPr>
            <w:tcW w:w="5687"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Prism 1 pops up.</w:t>
            </w:r>
          </w:p>
          <w:p>
            <w:pPr>
              <w:pStyle w:val="Normal"/>
              <w:jc w:val="start"/>
              <w:rPr>
                <w:rFonts w:cs="Times New Roman" w:hAnsi="Times New Roman" w:ascii="Times New Roman"/>
                <w:sz w:val="24"/>
              </w:rPr>
            </w:pPr>
            <w:r>
              <w:rPr>
                <w:rFonts w:cs="Times New Roman" w:hAnsi="Times New Roman" w:ascii="Times New Roman"/>
                <w:sz w:val="24"/>
              </w:rPr>
              <w:t>Prism 1 cuts in</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six</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Prism 1 rotates</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000-127</w:t>
            </w:r>
          </w:p>
          <w:p>
            <w:pPr>
              <w:pStyle w:val="Normal"/>
              <w:jc w:val="start"/>
              <w:rPr>
                <w:rFonts w:cs="Times New Roman" w:hAnsi="Times New Roman" w:ascii="Times New Roman"/>
                <w:sz w:val="24"/>
              </w:rPr>
            </w:pPr>
            <w:r>
              <w:rPr>
                <w:rFonts w:cs="Times New Roman" w:hAnsi="Times New Roman" w:ascii="Times New Roman"/>
                <w:sz w:val="24"/>
              </w:rPr>
              <w:t>128-187</w:t>
            </w:r>
          </w:p>
          <w:p>
            <w:pPr>
              <w:pStyle w:val="Normal"/>
              <w:jc w:val="start"/>
              <w:rPr>
                <w:rFonts w:cs="Times New Roman" w:hAnsi="Times New Roman" w:ascii="Times New Roman"/>
                <w:sz w:val="24"/>
              </w:rPr>
            </w:pPr>
            <w:r>
              <w:rPr>
                <w:rFonts w:cs="Times New Roman" w:hAnsi="Times New Roman" w:ascii="Times New Roman"/>
                <w:sz w:val="24"/>
              </w:rPr>
              <w:t>188-195</w:t>
            </w:r>
          </w:p>
          <w:p>
            <w:pPr>
              <w:pStyle w:val="Normal"/>
              <w:jc w:val="start"/>
              <w:rPr>
                <w:rFonts w:cs="Times New Roman" w:hAnsi="Times New Roman" w:ascii="Times New Roman"/>
                <w:sz w:val="24"/>
              </w:rPr>
            </w:pPr>
            <w:r>
              <w:rPr>
                <w:rFonts w:cs="Times New Roman" w:hAnsi="Times New Roman" w:ascii="Times New Roman"/>
                <w:sz w:val="24"/>
              </w:rPr>
              <w:t>196-255</w:t>
            </w:r>
          </w:p>
        </w:tc>
        <w:tc>
          <w:tcPr>
            <w:tcW w:w="5687"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stop</w:t>
            </w:r>
          </w:p>
          <w:p>
            <w:pPr>
              <w:pStyle w:val="Normal"/>
              <w:jc w:val="start"/>
              <w:rPr>
                <w:rFonts w:cs="Times New Roman" w:hAnsi="Times New Roman" w:ascii="Times New Roman"/>
                <w:sz w:val="24"/>
              </w:rPr>
            </w:pPr>
            <w:r>
              <w:rPr>
                <w:rFonts w:cs="Times New Roman" w:hAnsi="Times New Roman" w:ascii="Times New Roman"/>
                <w:sz w:val="24"/>
              </w:rPr>
              <w:t>Reverse rotation (from fast to slow)</w:t>
            </w:r>
          </w:p>
          <w:p>
            <w:pPr>
              <w:pStyle w:val="Normal"/>
              <w:jc w:val="start"/>
              <w:rPr>
                <w:rFonts w:cs="Times New Roman" w:hAnsi="Times New Roman" w:ascii="Times New Roman"/>
                <w:sz w:val="24"/>
              </w:rPr>
            </w:pPr>
            <w:r>
              <w:rPr>
                <w:rFonts w:cs="Times New Roman" w:hAnsi="Times New Roman" w:ascii="Times New Roman"/>
                <w:sz w:val="24"/>
              </w:rPr>
              <w:t>stop</w:t>
            </w:r>
          </w:p>
          <w:p>
            <w:pPr>
              <w:pStyle w:val="Normal"/>
              <w:jc w:val="start"/>
              <w:rPr>
                <w:rFonts w:cs="Times New Roman" w:hAnsi="Times New Roman" w:ascii="Times New Roman"/>
                <w:sz w:val="24"/>
              </w:rPr>
            </w:pPr>
            <w:r>
              <w:rPr>
                <w:rFonts w:cs="Times New Roman" w:hAnsi="Times New Roman" w:ascii="Times New Roman"/>
                <w:sz w:val="24"/>
              </w:rPr>
              <w:t>Forward rotation (from slow to fast)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seven</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Prism 2</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000-015</w:t>
            </w:r>
          </w:p>
          <w:p>
            <w:pPr>
              <w:pStyle w:val="Normal"/>
              <w:jc w:val="start"/>
              <w:rPr>
                <w:rFonts w:cs="Times New Roman" w:hAnsi="Times New Roman" w:ascii="Times New Roman"/>
                <w:sz w:val="24"/>
              </w:rPr>
            </w:pPr>
            <w:r>
              <w:rPr>
                <w:rFonts w:cs="Times New Roman" w:hAnsi="Times New Roman" w:ascii="Times New Roman"/>
                <w:sz w:val="24"/>
              </w:rPr>
              <w:t>016-255</w:t>
            </w:r>
          </w:p>
        </w:tc>
        <w:tc>
          <w:tcPr>
            <w:tcW w:w="5687"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Prism 1 pops up.</w:t>
            </w:r>
          </w:p>
          <w:p>
            <w:pPr>
              <w:pStyle w:val="Normal"/>
              <w:jc w:val="start"/>
              <w:rPr>
                <w:rFonts w:cs="Times New Roman" w:hAnsi="Times New Roman" w:ascii="Times New Roman"/>
                <w:sz w:val="24"/>
              </w:rPr>
            </w:pPr>
            <w:r>
              <w:rPr>
                <w:rFonts w:cs="Times New Roman" w:hAnsi="Times New Roman" w:ascii="Times New Roman"/>
                <w:sz w:val="24"/>
              </w:rPr>
              <w:t>Prism 1 cuts in</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eight</w:t>
            </w:r>
          </w:p>
        </w:tc>
        <w:tc>
          <w:tcPr>
            <w:tcW w:w="1722"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atomize</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000-015</w:t>
            </w:r>
          </w:p>
          <w:p>
            <w:pPr>
              <w:pStyle w:val="Normal"/>
              <w:rPr>
                <w:rFonts w:cs="Times New Roman" w:hAnsi="Times New Roman" w:ascii="Times New Roman"/>
                <w:sz w:val="24"/>
              </w:rPr>
            </w:pPr>
            <w:r>
              <w:rPr>
                <w:rFonts w:cs="Times New Roman" w:hAnsi="Times New Roman" w:ascii="Times New Roman"/>
                <w:sz w:val="24"/>
              </w:rPr>
              <w:t>016-255</w:t>
            </w:r>
          </w:p>
        </w:tc>
        <w:tc>
          <w:tcPr>
            <w:tcW w:w="5687"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without</w:t>
            </w:r>
          </w:p>
          <w:p>
            <w:pPr>
              <w:pStyle w:val="Normal"/>
              <w:rPr>
                <w:rFonts w:cs="Times New Roman" w:hAnsi="Times New Roman" w:ascii="Times New Roman"/>
                <w:sz w:val="24"/>
              </w:rPr>
            </w:pPr>
            <w:r>
              <w:rPr>
                <w:rFonts w:cs="Times New Roman" w:hAnsi="Times New Roman" w:ascii="Times New Roman"/>
                <w:sz w:val="24"/>
              </w:rPr>
              <w:t>Atomization cut-in</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nine</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focus</w:t>
            </w:r>
          </w:p>
        </w:tc>
        <w:tc>
          <w:tcPr>
            <w:tcW w:w="1326"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Pattern clarity from far to near</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10</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X axis</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Horizontal 540-degree scanning</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11</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X-axis fine tuning</w:t>
            </w:r>
          </w:p>
        </w:tc>
        <w:tc>
          <w:tcPr>
            <w:tcW w:w="1326"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Horizontal 1.2-degree fine adjustment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twelve</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Y axis</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rPr>
            </w:pPr>
            <w:r>
              <w:rPr>
                <w:rFonts w:cs="Times New Roman" w:hAnsi="Times New Roman" w:ascii="Times New Roman"/>
                <w:sz w:val="24"/>
              </w:rPr>
              <w:t>Vertical 270-degree scanning</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13</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Y axis fine tuning</w:t>
            </w:r>
          </w:p>
        </w:tc>
        <w:tc>
          <w:tcPr>
            <w:tcW w:w="1326"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sz w:val="24"/>
              </w:rPr>
              <w:t>Vertical 1.2-degree fine adjustment</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14</w:t>
            </w:r>
          </w:p>
        </w:tc>
        <w:tc>
          <w:tcPr>
            <w:tcW w:w="1722" w:type="dxa"/>
            <w:tcBorders>
              <w:top w:val="single" w:sz="4" w:space="0" w:color="000000"/>
              <w:bottom w:val="single" w:sz="4" w:space="0" w:color="000000"/>
              <w:end w:val="single" w:sz="4" w:space="0" w:color="000000"/>
            </w:tcBorders>
          </w:tcPr>
          <w:p>
            <w:pPr>
              <w:pStyle w:val="Normal"/>
              <w:jc w:val="start"/>
              <w:rPr>
                <w:rFonts w:cs="Times New Roman" w:hAnsi="Times New Roman" w:ascii="Times New Roman"/>
                <w:sz w:val="24"/>
              </w:rPr>
            </w:pPr>
            <w:r>
              <w:rPr>
                <w:rFonts w:cs="Times New Roman" w:hAnsi="Times New Roman" w:ascii="Times New Roman"/>
                <w:kern w:val="0"/>
                <w:sz w:val="24"/>
              </w:rPr>
              <w:t xml:space="preserve">XY speed</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000-255</w:t>
            </w:r>
          </w:p>
        </w:tc>
        <w:tc>
          <w:tcPr>
            <w:tcW w:w="5687"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Speed from fast to slow</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15</w:t>
            </w:r>
          </w:p>
        </w:tc>
        <w:tc>
          <w:tcPr>
            <w:tcW w:w="1722"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various colours</w:t>
            </w:r>
          </w:p>
        </w:tc>
        <w:tc>
          <w:tcPr>
            <w:tcW w:w="1326" w:type="dxa"/>
            <w:tcBorders>
              <w:top w:val="single" w:sz="4" w:space="0" w:color="000000"/>
              <w:bottom w:val="single" w:sz="4" w:space="0" w:color="000000"/>
              <w:end w:val="single" w:sz="4" w:space="0" w:color="000000"/>
            </w:tcBorders>
            <w:vAlign w:val="bottom"/>
          </w:tcPr>
          <w:p>
            <w:pPr>
              <w:pStyle w:val="Normal"/>
              <w:jc w:val="start"/>
              <w:rPr>
                <w:rFonts w:cs="Times New Roman" w:hAnsi="Times New Roman" w:ascii="Times New Roman"/>
                <w:sz w:val="24"/>
              </w:rPr>
            </w:pPr>
            <w:r>
              <w:rPr>
                <w:rFonts w:cs="Times New Roman" w:hAnsi="Times New Roman" w:ascii="Times New Roman"/>
                <w:sz w:val="24"/>
              </w:rPr>
              <w:t>000-127</w:t>
            </w:r>
          </w:p>
          <w:p>
            <w:pPr>
              <w:pStyle w:val="Normal"/>
              <w:rPr>
                <w:rFonts w:cs="Times New Roman" w:hAnsi="Times New Roman" w:ascii="Times New Roman"/>
                <w:sz w:val="24"/>
              </w:rPr>
            </w:pPr>
            <w:r>
              <w:rPr>
                <w:rFonts w:cs="Times New Roman" w:hAnsi="Times New Roman" w:ascii="Times New Roman"/>
                <w:sz w:val="24"/>
              </w:rPr>
              <w:t>128-255</w:t>
            </w:r>
          </w:p>
        </w:tc>
        <w:tc>
          <w:tcPr>
            <w:tcW w:w="5687" w:type="dxa"/>
            <w:tcBorders>
              <w:top w:val="single" w:sz="4" w:space="0" w:color="000000"/>
              <w:bottom w:val="single" w:sz="4" w:space="0" w:color="000000"/>
              <w:end w:val="single" w:sz="4" w:space="0" w:color="000000"/>
            </w:tcBorders>
            <w:vAlign w:val="bottom"/>
          </w:tcPr>
          <w:p>
            <w:pPr>
              <w:pStyle w:val="Normal"/>
              <w:rPr>
                <w:rFonts w:cs="Times New Roman" w:hAnsi="Times New Roman" w:ascii="Times New Roman"/>
                <w:sz w:val="24"/>
              </w:rPr>
            </w:pPr>
            <w:r>
              <w:rPr>
                <w:rFonts w:cs="Times New Roman" w:hAnsi="Times New Roman" w:ascii="Times New Roman"/>
                <w:sz w:val="24"/>
              </w:rPr>
              <w:t>without</w:t>
            </w:r>
          </w:p>
          <w:p>
            <w:pPr>
              <w:pStyle w:val="Normal"/>
              <w:rPr>
                <w:rFonts w:cs="Times New Roman" w:hAnsi="Times New Roman" w:ascii="Times New Roman"/>
              </w:rPr>
            </w:pPr>
            <w:r>
              <w:rPr>
                <w:rFonts w:cs="Times New Roman" w:hAnsi="Times New Roman" w:ascii="Times New Roman"/>
                <w:sz w:val="24"/>
              </w:rPr>
              <w:t>Colorful cut-in</w:t>
            </w:r>
          </w:p>
        </w:tc>
      </w:tr>
      <w:tr>
        <w:trPr/>
        <w:tc>
          <w:tcPr>
            <w:tcW w:w="1031"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rPr>
            </w:pPr>
            <w:r>
              <w:rPr>
                <w:rFonts w:cs="Times New Roman" w:hAnsi="Times New Roman" w:ascii="Times New Roman"/>
                <w:sz w:val="24"/>
              </w:rPr>
              <w:t>16</w:t>
            </w:r>
          </w:p>
        </w:tc>
        <w:tc>
          <w:tcPr>
            <w:tcW w:w="1722"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Light bulb &amp; reset</w:t>
            </w:r>
          </w:p>
        </w:tc>
        <w:tc>
          <w:tcPr>
            <w:tcW w:w="1326"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000-099</w:t>
            </w:r>
          </w:p>
          <w:p>
            <w:pPr>
              <w:pStyle w:val="Normal"/>
              <w:rPr>
                <w:rFonts w:cs="Times New Roman" w:hAnsi="Times New Roman" w:ascii="Times New Roman"/>
                <w:sz w:val="24"/>
              </w:rPr>
            </w:pPr>
            <w:r>
              <w:rPr>
                <w:rFonts w:cs="Times New Roman" w:hAnsi="Times New Roman" w:ascii="Times New Roman"/>
                <w:sz w:val="24"/>
              </w:rPr>
              <w:t>100-105</w:t>
            </w:r>
          </w:p>
          <w:p>
            <w:pPr>
              <w:pStyle w:val="Normal"/>
              <w:rPr>
                <w:rFonts w:cs="Times New Roman" w:hAnsi="Times New Roman" w:ascii="Times New Roman"/>
                <w:sz w:val="24"/>
              </w:rPr>
            </w:pPr>
            <w:r>
              <w:rPr>
                <w:rFonts w:cs="Times New Roman" w:hAnsi="Times New Roman" w:ascii="Times New Roman"/>
                <w:sz w:val="24"/>
              </w:rPr>
              <w:t>200-205</w:t>
            </w:r>
          </w:p>
          <w:p>
            <w:pPr>
              <w:pStyle w:val="Normal"/>
              <w:rPr>
                <w:rFonts w:cs="Times New Roman" w:hAnsi="Times New Roman" w:ascii="Times New Roman"/>
                <w:sz w:val="24"/>
              </w:rPr>
            </w:pPr>
            <w:r>
              <w:rPr>
                <w:rFonts w:cs="Times New Roman" w:hAnsi="Times New Roman" w:ascii="Times New Roman"/>
                <w:sz w:val="24"/>
              </w:rPr>
              <w:t>250-255</w:t>
            </w:r>
          </w:p>
        </w:tc>
        <w:tc>
          <w:tcPr>
            <w:tcW w:w="5687" w:type="dxa"/>
            <w:tcBorders>
              <w:top w:val="single" w:sz="4" w:space="0" w:color="000000"/>
              <w:bottom w:val="single" w:sz="4" w:space="0" w:color="000000"/>
              <w:end w:val="single" w:sz="4" w:space="0" w:color="000000"/>
            </w:tcBorders>
          </w:tcPr>
          <w:p>
            <w:pPr>
              <w:pStyle w:val="Normal"/>
              <w:rPr>
                <w:rFonts w:cs="Times New Roman" w:hAnsi="Times New Roman" w:ascii="Times New Roman"/>
                <w:sz w:val="24"/>
              </w:rPr>
            </w:pPr>
            <w:r>
              <w:rPr>
                <w:rFonts w:cs="Times New Roman" w:hAnsi="Times New Roman" w:ascii="Times New Roman"/>
                <w:sz w:val="24"/>
              </w:rPr>
              <w:t>No, there is no action in the area where the function is not specified.</w:t>
            </w:r>
          </w:p>
          <w:p>
            <w:pPr>
              <w:pStyle w:val="Normal"/>
              <w:rPr>
                <w:rFonts w:cs="Times New Roman" w:hAnsi="Times New Roman" w:ascii="Times New Roman"/>
                <w:sz w:val="24"/>
              </w:rPr>
            </w:pPr>
            <w:r>
              <w:rPr>
                <w:rFonts w:cs="Times New Roman" w:hAnsi="Times New Roman" w:ascii="Times New Roman"/>
                <w:sz w:val="24"/>
              </w:rPr>
              <w:t>Extinguish the light bulb</w:t>
            </w:r>
          </w:p>
          <w:p>
            <w:pPr>
              <w:pStyle w:val="Normal"/>
              <w:rPr>
                <w:rFonts w:cs="Times New Roman" w:hAnsi="Times New Roman" w:ascii="Times New Roman"/>
                <w:sz w:val="24"/>
              </w:rPr>
            </w:pPr>
            <w:r>
              <w:rPr>
                <w:rFonts w:cs="Times New Roman" w:hAnsi="Times New Roman" w:ascii="Times New Roman"/>
                <w:sz w:val="24"/>
              </w:rPr>
              <w:t>Light the bulb</w:t>
            </w:r>
          </w:p>
          <w:p>
            <w:pPr>
              <w:pStyle w:val="Normal"/>
              <w:rPr>
                <w:rFonts w:cs="Times New Roman" w:hAnsi="Times New Roman" w:ascii="Times New Roman"/>
                <w:sz w:val="24"/>
              </w:rPr>
            </w:pPr>
            <w:r>
              <w:rPr>
                <w:rFonts w:cs="Times New Roman" w:hAnsi="Times New Roman" w:ascii="Times New Roman"/>
                <w:sz w:val="24"/>
              </w:rPr>
              <w:t>All motors reset</w:t>
            </w:r>
          </w:p>
        </w:tc>
      </w:tr>
    </w:tbl>
    <w:p>
      <w:pPr>
        <w:pStyle w:val="Normal"/>
        <w:rPr>
          <w:rFonts w:cs="Times New Roman" w:hAnsi="Times New Roman" w:ascii="Times New Roman"/>
        </w:rPr>
      </w:pPr>
      <w:r>
        <w:rPr>
          <w:rFonts w:cs="Times New Roman" w:hAnsi="Times New Roman" w:ascii="Times New Roman"/>
        </w:rPr>
      </w:r>
    </w:p>
    <w:p>
      <w:pPr>
        <w:pStyle w:val="Normal"/>
        <w:rPr>
          <w:rFonts w:cs="Times New Roman" w:hAnsi="Times New Roman" w:ascii="Times New Roman"/>
          <w:sz w:val="28"/>
          <w:szCs w:val="28"/>
        </w:rPr>
      </w:pPr>
      <w:r>
        <w:rPr>
          <w:rFonts w:cs="Times New Roman" w:hAnsi="Times New Roman" w:ascii="Times New Roman"/>
          <w:sz w:val="28"/>
          <w:szCs w:val="28"/>
        </w:rPr>
      </w:r>
    </w:p>
    <w:p>
      <w:pPr>
        <w:pStyle w:val="Normal"/>
        <w:rPr>
          <w:rFonts w:cs="Times New Roman" w:hAnsi="Times New Roman" w:ascii="Times New Roman"/>
        </w:rPr>
      </w:pPr>
      <w:r>
        <w:rPr>
          <w:rFonts w:cs="Times New Roman" w:hAnsi="Times New Roman" w:ascii="Times New Roman"/>
          <w:sz w:val="28"/>
          <w:szCs w:val="28"/>
        </w:rPr>
        <w:t>Common faults</w:t>
      </w:r>
    </w:p>
    <w:p>
      <w:pPr>
        <w:pStyle w:val="2"/>
        <w:spacing w:before="62" w:after="62"/>
        <w:rPr>
          <w:rFonts w:cs="Times New Roman" w:hAnsi="Times New Roman" w:ascii="Times New Roman"/>
        </w:rPr>
      </w:pPr>
      <w:r>
        <w:rPr>
          <w:rFonts w:cs="Times New Roman" w:hAnsi="Times New Roman" w:ascii="Times New Roman"/>
        </w:rPr>
        <w:t>Aiming at some common faults, the corresponding solutions are put forward. Any problem that cannot be solved should be handled by professionals. Please disconnect the power supply before maintaining the lamps.</w:t>
      </w:r>
    </w:p>
    <w:p>
      <w:pPr>
        <w:pStyle w:val="Heading4"/>
        <w:ind w:start="85" w:firstLine="420"/>
        <w:rPr>
          <w:rFonts w:cs="Times New Roman" w:hAnsi="Times New Roman" w:ascii="Times New Roman"/>
        </w:rPr>
      </w:pPr>
      <w:r>
        <w:rPr>
          <w:rFonts w:cs="Times New Roman" w:hAnsi="Times New Roman" w:ascii="Times New Roman"/>
        </w:rPr>
        <w:t>The light bulb doesn't work</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voltage matched with the lamp is installed;</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power supply connection or control switch of lamps and lanterns is in poor contact;</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power supply is insufficient;</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DMX512 controller has sent instructions.</w:t>
      </w:r>
    </w:p>
    <w:p>
      <w:pPr>
        <w:pStyle w:val="2"/>
        <w:spacing w:before="62" w:after="62"/>
        <w:rPr>
          <w:rFonts w:cs="Times New Roman" w:hAnsi="Times New Roman" w:ascii="Times New Roman"/>
        </w:rPr>
      </w:pPr>
      <w:r>
        <w:rPr>
          <w:rFonts w:cs="Times New Roman" w:hAnsi="Times New Roman" w:ascii="Times New Roman"/>
        </w:rPr>
      </w:r>
    </w:p>
    <w:p>
      <w:pPr>
        <w:pStyle w:val="Heading4"/>
        <w:ind w:start="85" w:firstLine="420"/>
        <w:rPr>
          <w:rFonts w:cs="Times New Roman" w:hAnsi="Times New Roman" w:ascii="Times New Roman"/>
        </w:rPr>
      </w:pPr>
      <w:r>
        <w:rPr>
          <w:rFonts w:cs="Times New Roman" w:hAnsi="Times New Roman" w:ascii="Times New Roman"/>
        </w:rPr>
        <w:t>Lamps and lanterns do not accept the control of the console after normal reset.</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digital starting address value and function options of lamps and lanterns are correct;</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connection of the communication control line is correct, the communication line is too long or has been interrupted;</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control equipment fails, and check whether the signal amplifier connected in series fails;</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communication line is too long or other equipment interferes with each other;</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Optimize wiring, shorten the length of control signal line, and separate wiring for high voltage and low voltage lines;</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Add a signal amplifier;</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The signal line adopts high-quality shielded twisted pair;</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Connect the signal termination resistor (120 ohms) at the end of the lamp.</w:t>
      </w:r>
    </w:p>
    <w:p>
      <w:pPr>
        <w:pStyle w:val="2"/>
        <w:spacing w:before="62" w:after="62"/>
        <w:ind w:hanging="0"/>
        <w:rPr>
          <w:rFonts w:cs="Times New Roman" w:hAnsi="Times New Roman" w:ascii="Times New Roman"/>
        </w:rPr>
      </w:pPr>
      <w:r>
        <w:rPr>
          <w:rFonts w:cs="Times New Roman" w:hAnsi="Times New Roman" w:ascii="Times New Roman"/>
        </w:rPr>
      </w:r>
    </w:p>
    <w:p>
      <w:pPr>
        <w:pStyle w:val="Heading4"/>
        <w:ind w:start="85" w:firstLine="420"/>
        <w:rPr>
          <w:rFonts w:cs="Times New Roman" w:hAnsi="Times New Roman" w:ascii="Times New Roman"/>
        </w:rPr>
      </w:pPr>
      <w:r>
        <w:rPr>
          <w:rFonts w:cs="Times New Roman" w:hAnsi="Times New Roman" w:ascii="Times New Roman"/>
        </w:rPr>
        <w:t>Lamps can't start.</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parameters of power supply are consistent with the lamps;</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the lamps for poor contact due to extrusion deformation, vibration and humidity of internal parts during long-distance transportation.</w:t>
      </w:r>
    </w:p>
    <w:p>
      <w:pPr>
        <w:pStyle w:val="2"/>
        <w:spacing w:before="62" w:after="62"/>
        <w:rPr>
          <w:rFonts w:cs="Times New Roman" w:hAnsi="Times New Roman" w:ascii="Times New Roman"/>
        </w:rPr>
      </w:pPr>
      <w:r>
        <w:rPr>
          <w:rFonts w:cs="Times New Roman" w:hAnsi="Times New Roman" w:ascii="Times New Roman"/>
        </w:rPr>
        <w:t>Or fall off.</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Please check whether the wiring connector inside the lamp falls off or is loose.</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electronic components of lamps (such as electronic transformer, PCB board, motor control board, etc.) are loose, short-circuited and burned out.</w:t>
      </w:r>
    </w:p>
    <w:p>
      <w:pPr>
        <w:pStyle w:val="2"/>
        <w:spacing w:before="62" w:after="62"/>
        <w:ind w:hanging="0"/>
        <w:rPr>
          <w:rFonts w:cs="Times New Roman" w:hAnsi="Times New Roman" w:ascii="Times New Roman"/>
        </w:rPr>
      </w:pPr>
      <w:r>
        <w:rPr>
          <w:rFonts w:cs="Times New Roman" w:hAnsi="Times New Roman" w:ascii="Times New Roman"/>
        </w:rPr>
      </w:r>
    </w:p>
    <w:p>
      <w:pPr>
        <w:pStyle w:val="Heading4"/>
        <w:ind w:start="85" w:firstLine="420"/>
        <w:rPr>
          <w:rFonts w:cs="Times New Roman" w:hAnsi="Times New Roman" w:ascii="Times New Roman"/>
        </w:rPr>
      </w:pPr>
      <w:r>
        <w:rPr>
          <w:rFonts w:cs="Times New Roman" w:hAnsi="Times New Roman" w:ascii="Times New Roman"/>
        </w:rPr>
        <w:t>When working, the X-axis or Y-axis of the lamp is not normal.</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one by one according to the previous step;</w:t>
      </w:r>
    </w:p>
    <w:p>
      <w:pPr>
        <w:pStyle w:val="2"/>
        <w:numPr>
          <w:ilvl w:val="0"/>
          <w:numId w:val="3"/>
        </w:numPr>
        <w:tabs>
          <w:tab w:val="left" w:pos="420" w:leader="none"/>
          <w:tab w:val="center" w:pos="4156" w:leader="none"/>
        </w:tabs>
        <w:spacing w:before="62" w:after="62"/>
        <w:rPr>
          <w:rFonts w:cs="Times New Roman" w:hAnsi="Times New Roman" w:ascii="Times New Roman"/>
        </w:rPr>
      </w:pPr>
      <w:r>
        <w:rPr>
          <w:rFonts w:cs="Times New Roman" w:hAnsi="Times New Roman" w:ascii="Times New Roman"/>
        </w:rPr>
        <w:t>Check whether the drive belt corresponding to the X and Y axis directions in the lamp falls off and breaks;</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Check whether the data feedback receiver (optical coupler) corresponding to the X and Y directions in the lamp is damaged;</w:t>
      </w:r>
    </w:p>
    <w:p>
      <w:pPr>
        <w:pStyle w:val="2"/>
        <w:numPr>
          <w:ilvl w:val="0"/>
          <w:numId w:val="3"/>
        </w:numPr>
        <w:tabs>
          <w:tab w:val="left" w:pos="420" w:leader="none"/>
        </w:tabs>
        <w:spacing w:before="62" w:after="62"/>
        <w:rPr>
          <w:rFonts w:cs="Times New Roman" w:hAnsi="Times New Roman" w:ascii="Times New Roman"/>
        </w:rPr>
      </w:pPr>
      <w:r>
        <w:rPr>
          <w:rFonts w:cs="Times New Roman" w:hAnsi="Times New Roman" w:ascii="Times New Roman"/>
        </w:rPr>
        <w:t>Reboot and reset once.</w:t>
      </w:r>
    </w:p>
    <w:sectPr>
      <w:headerReference w:type="default" r:id="rId8"/>
      <w:footerReference w:type="default" r:id="rId9"/>
      <w:type w:val="nextPage"/>
      <w:pgSz w:w="11906" w:h="16838"/>
      <w:pgMar w:left="1797" w:right="1797" w:header="851" w:top="1440" w:footer="992" w:bottom="1440" w:gutter="0"/>
      <w:pgNumType w:start="1" w:fmt="decimal"/>
      <w:formProt w:val="false"/>
      <w:textDirection w:val="lrTb"/>
      <w:docGrid w:type="lines" w:linePitch="312" w:charSpace="0"/>
    </w:sectPr>
  </w:body>
</w:document>
</file>

<file path=tbak/document1.xml><?xml version="1.0" encoding="utf-8"?>
<w:document xmlns:w14="http://schemas.microsoft.com/office/word/2010/wordml" xmlns:mc="http://schemas.openxmlformats.org/markup-compatibility/2006" xmlns:wp14="http://schemas.microsoft.com/office/word/2010/wordprocessingDrawing" xmlns:wpg="http://schemas.microsoft.com/office/word/2010/wordprocessingGroup" xmlns:wp="http://schemas.openxmlformats.org/drawingml/2006/wordprocessingDrawing" xmlns:w10="urn:schemas-microsoft-com:office:word" xmlns:o="urn:schemas-microsoft-com:office:office" xmlns:w="http://schemas.openxmlformats.org/wordprocessingml/2006/main" xmlns:wps="http://schemas.microsoft.com/office/word/2010/wordprocessingShape" xmlns:r="http://schemas.openxmlformats.org/officeDocument/2006/relationships" xmlns:v="urn:schemas-microsoft-com:vml" mc:Ignorable="w14 wp14">
  <w:body>
    <w:p>
      <w:pPr>
        <w:pStyle w:val="Normal"/>
        <w:jc w:val="center"/>
        <w:rPr>
          <w:rFonts w:ascii="Times New Roman" w:hAnsi="Times New Roman" w:cs="Times New Roman"/>
        </w:rPr>
      </w:pPr>
      <w:r>
        <w:rPr>
          <w:sz w:val="44"/>
          <w:lang w:val="en-US" w:eastAsia="en-US"/>
          <w:szCs w:val="44"/>
          <w:rFonts w:ascii="Times New Roman" w:hAnsi="Times New Roman" w:cs="Times New Roman"/>
        </w:rPr>
        <w:t>Beam shaking lamp</w:t>
      </w:r>
    </w:p>
    <w:p>
      <w:pPr>
        <w:pStyle w:val="Normal"/>
        <w:jc w:val="center"/>
        <w:spacing w:after="0" w:before="624"/>
        <w:rPr>
          <w:sz w:val="44"/>
          <w:lang w:val="en-US" w:eastAsia="en-US"/>
          <w:szCs w:val="44"/>
          <w:rFonts w:ascii="Times New Roman" w:hAnsi="Times New Roman" w:cs="Times New Roman"/>
        </w:rPr>
      </w:pPr>
      <w:r>
        <w:rPr>
          <w:sz w:val="44"/>
          <w:lang w:val="en-US" w:eastAsia="en-US"/>
          <w:szCs w:val="44"/>
          <w:rFonts w:ascii="Times New Roman" w:hAnsi="Times New Roman" w:cs="Times New Roman"/>
        </w:rPr>
      </w:r>
    </w:p>
    <w:p>
      <w:pPr>
        <w:pStyle w:val="Normal"/>
        <w:jc w:val="center"/>
        <w:spacing w:after="0" w:before="624"/>
        <w:rPr>
          <w:b w:val="1"/>
          <w:sz w:val="48"/>
          <w:szCs w:val="48"/>
          <w:rFonts w:ascii="Times New Roman" w:hAnsi="Times New Roman" w:cs="Times New Roman"/>
        </w:rPr>
      </w:pPr>
      <w:r>
        <w:rPr>
          <w:b w:val="1"/>
          <w:sz w:val="48"/>
          <w:szCs w:val="48"/>
          <w:rFonts w:ascii="Times New Roman" w:hAnsi="Times New Roman" w:cs="Times New Roman"/>
        </w:rPr>
        <w:t>Use to explain the book.</w:t>
      </w:r>
      <w:r>
        <w:rPr>
          <w:b w:val="1"/>
          <w:sz w:val="48"/>
          <w:szCs w:val="48"/>
          <w:rFonts w:ascii="Times New Roman" w:hAnsi="Times New Roman" w:cs="Times New Roman"/>
        </w:rPr>
      </w:r>
      <w:r>
        <w:rPr>
          <w:rFonts w:ascii="Times New Roman" w:hAnsi="Times New Roman" w:cs="Times New Roman"/>
        </w:rPr>
      </w:r>
    </w:p>
    <w:p>
      <w:pPr>
        <w:pStyle w:val="Normal"/>
        <w:jc w:val="center"/>
        <w:spacing w:after="0" w:before="624"/>
        <w:rPr>
          <w:b w:val="1"/>
          <w:sz w:val="28"/>
          <w:szCs w:val="28"/>
          <w:rFonts w:ascii="Times New Roman" w:hAnsi="Times New Roman" w:cs="Times New Roman"/>
        </w:rPr>
      </w:pPr>
      <w:r>
        <w:rPr>
          <w:b w:val="1"/>
          <w:sz w:val="28"/>
          <w:szCs w:val="28"/>
          <w:rFonts w:ascii="Times New Roman" w:hAnsi="Times New Roman" w:cs="Times New Roman"/>
        </w:rPr>
      </w:r>
    </w:p>
    <w:p>
      <w:pPr>
        <w:pStyle w:val="Normal"/>
        <w:jc w:val="center"/>
        <w:spacing w:after="0" w:before="624"/>
        <w:rPr>
          <w:sz w:val="28"/>
          <w:szCs w:val="28"/>
          <w:rFonts w:ascii="Times New Roman" w:hAnsi="Times New Roman" w:cs="Times New Roman"/>
        </w:rPr>
      </w:pPr>
      <w:r>
        <w:rPr>
          <w:sz w:val="28"/>
          <w:szCs w:val="28"/>
          <w:rFonts w:ascii="Times New Roman" w:hAnsi="Times New Roman" w:cs="Times New Roman"/>
        </w:rPr>
      </w:r>
    </w:p>
    <w:p>
      <w:pPr>
        <w:pStyle w:val="Normal"/>
        <w:spacing w:after="0" w:before="624"/>
        <w:rPr>
          <w:sz w:val="28"/>
          <w:lang w:val="en-US" w:eastAsia="en-US"/>
          <w:szCs w:val="28"/>
          <w:rFonts w:ascii="Times New Roman" w:hAnsi="Times New Roman" w:cs="Times New Roman"/>
        </w:rPr>
      </w:pPr>
      <w:r>
        <w:rPr>
          <w:sz w:val="28"/>
          <w:lang w:val="en-US" w:eastAsia="en-US"/>
          <w:szCs w:val="28"/>
          <w:rFonts w:ascii="Times New Roman" w:hAnsi="Times New Roman" w:cs="Times New Roman"/>
        </w:rPr>
      </w:r>
      <w:r>
        <w:rPr>
          <w:rFonts w:ascii="Times New Roman" w:hAnsi="Times New Roman" w:cs="Times New Roman"/>
        </w:rPr>
      </w:r>
      <w:r>
        <w:rPr>
          <w:rFonts w:ascii="Times New Roman" w:hAnsi="Times New Roman" w:cs="Times New Roman"/>
        </w:rPr>
        <mc:AlternateContent>
          <mc:Choice Requires="wps">
            <w:drawing>
              <wp:anchor behindDoc="0" distT="0" distB="0" distL="114935" distR="114935" simplePos="0" locked="0" layoutInCell="0" allowOverlap="1" relativeHeight="19">
                <wp:simplePos x="0" y="0"/>
                <wp:positionH relativeFrom="page">
                  <wp:posOffset>1680943</wp:posOffset>
                </wp:positionH>
                <wp:positionV relativeFrom="page">
                  <wp:posOffset>3988413</wp:posOffset>
                </wp:positionV>
                <wp:extent cx="4355539" cy="638999"/>
                <wp:effectExtent l="0" t="0" r="0" b="0"/>
                <wp:wrapNone/>
                <wp:docPr id="1" name="Frame1"/>
                <a:graphic xmlns:a="http://schemas.openxmlformats.org/drawingml/2006/main">
                  <a:graphicData uri="http://schemas.microsoft.com/office/word/2010/wordprocessingShape">
                    <wps:wsp>
                      <wps:cNvSpPr txBox="1"/>
                      <wps:spPr>
                        <a:xfrm>
                          <a:off x="0" y="0"/>
                          <a:ext cx="3522345" cy="785495"/>
                        </a:xfrm>
                        <a:prstGeom prst="rect">
                          <a:avLst/>
                        </a:prstGeom>
                        <a:solidFill>
                          <a:srgbClr val="FFFFFF"/>
                        </a:solidFill>
                      </wps:spPr>
                      <wps:txbx>
                        <w:txbxContent>
                          <w:p>
                            <w:pPr>
                              <w:pStyle w:val="Normal"/>
                              <w:jc w:val="end"/>
                              <w:rPr>
                                <w:sz w:val="28"/>
                                <w:szCs w:val="28"/>
                                <w:rFonts w:ascii="Times New Roman" w:hAnsi="Times New Roman" w:cs="Times New Roman"/>
                              </w:rPr>
                            </w:pPr>
                            <w:r>
                              <w:rPr>
                                <w:sz w:val="28"/>
                                <w:szCs w:val="28"/>
                                <w:rFonts w:ascii="Times New Roman" w:hAnsi="Times New Roman" w:cs="Times New Roman"/>
                              </w:rPr>
                              <w:t>Please read the instructions carefully before use.</w:t>
                            </w:r>
                          </w:p>
                          <w:p>
                            <w:pPr>
                              <w:pStyle w:val="Normal"/>
                              <w:jc w:val="center"/>
                              <w:rPr>
                                <w:sz w:val="28"/>
                                <w:szCs w:val="28"/>
                                <w:rFonts w:ascii="Times New Roman" w:hAnsi="Times New Roman" w:cs="Times New Roman"/>
                              </w:rPr>
                            </w:pPr>
                            <w:r>
                              <w:rPr>
                                <w:sz w:val="28"/>
                                <w:szCs w:val="28"/>
                                <w:rFonts w:ascii="Times New Roman" w:hAnsi="Times New Roman" w:cs="Times New Roman"/>
                              </w:rPr>
                            </w:r>
                          </w:p>
                        </w:txbxContent>
                      </wps:txbx>
                      <wps:bodyPr rot="0" vert="horz" wrap="square" lIns="92075" tIns="46355" rIns="92075" bIns="46355" anchor="t" anchorCtr="0">
                        <a:noAutofit/>
                      </wps:bodyPr>
                    </wps:wsp>
                  </a:graphicData>
                </a:graphic>
              </wp:anchor>
            </w:drawing>
          </mc:Choice>
        </mc:AlternateContent>
      </w:r>
    </w:p>
    <w:p>
      <w:pPr>
        <w:pStyle w:val="Normal"/>
        <w:jc w:val="center"/>
        <w:spacing w:after="0" w:before="624"/>
        <w:rPr>
          <w:sz w:val="28"/>
          <w:szCs w:val="28"/>
          <w:rFonts w:ascii="Times New Roman" w:hAnsi="Times New Roman" w:cs="Times New Roman"/>
        </w:rPr>
      </w:pPr>
      <w:r>
        <w:rPr>
          <w:sz w:val="28"/>
          <w:szCs w:val="28"/>
          <w:rFonts w:ascii="Times New Roman" w:hAnsi="Times New Roman" w:cs="Times New Roman"/>
        </w:rPr>
        <w:t>Catalogue</w:t>
      </w:r>
    </w:p>
    <w:sdt>
      <w:sdtPr>
        <w:docPartObj>
          <w:docPartGallery w:val="Table of Contents"/>
          <w:docPartUnique w:val="1"/>
        </w:docPartObj>
      </w:sdtPr>
      <w:sdtContent>
        <w:p>
          <w:pPr>
            <w:pStyle w:val="Contents1"/>
            <w:tabs>
              <w:tab w:val="clear" w:pos="420"/>
              <w:tab w:val="right" w:leader="dot" w:pos="8303"/>
            </w:tabs>
            <w:rPr>
              <w:lang w:val="en-US" w:eastAsia="en-US"/>
              <w:szCs w:val="22"/>
              <w:rFonts w:ascii="Times New Roman" w:hAnsi="Times New Roman" w:cs="Times New Roman"/>
            </w:rPr>
          </w:pPr>
          <w:r>
            <w:rPr>
              <w:rFonts w:ascii="Times New Roman" w:hAnsi="Times New Roman" w:cs="Times New Roman"/>
            </w:rPr>
            <w:fldChar w:fldCharType="begin"/>
          </w:r>
          <w:r>
            <w:rPr>
              <w:rStyle w:val="IndexLink"/>
              <w:rFonts w:ascii="Times New Roman" w:hAnsi="Times New Roman" w:cs="Times New Roman"/>
            </w:rPr>
            <w:instrText> TOC \o "1-3" \h \z \u </w:instrText>
          </w:r>
          <w:r>
            <w:rPr>
              <w:rStyle w:val="IndexLink"/>
              <w:rFonts w:ascii="Times New Roman" w:hAnsi="Times New Roman" w:cs="Times New Roman"/>
            </w:rPr>
            <w:fldChar w:fldCharType="separate"/>
          </w:r>
          <w:r>
            <w:rPr>
              <w:color w:val="000000"/>
              <w:highlight w:val="lightGray"/>
              <w:sz w:val="21"/>
            </w:rPr>
          </w:r>
          <w:r>
            <w:rPr>
              <w:color w:val="000000"/>
              <w:highlight w:val="lightGray"/>
              <w:sz w:val="21"/>
            </w:rPr>
          </w:r>
          <w:r>
            <w:rPr>
              <w:lang w:val="en-US" w:eastAsia="en-US"/>
              <w:rFonts w:ascii="Times New Roman" w:hAnsi="Times New Roman" w:cs="Times New Roman"/>
            </w:rPr>
            <w:t xml:space="preserve">1.Precautions </w:t>
          </w:r>
          <w:r>
            <w:rPr>
              <w:lang w:val="en-US" w:eastAsia="en-US"/>
              <w:rFonts w:ascii="Times New Roman" w:hAnsi="Times New Roman" w:cs="Times New Roman"/>
            </w:rPr>
            <w:t xml:space="preserve">and </w:t>
          </w:r>
          <w:r>
            <w:rPr>
              <w:lang w:val="en-US" w:eastAsia="en-US"/>
              <w:rFonts w:ascii="Times New Roman" w:hAnsi="Times New Roman" w:cs="Times New Roman"/>
            </w:rPr>
            <w:t xml:space="preserve">installation 1</w:t>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color w:val="000000"/>
              <w:sz w:val="21"/>
            </w:rPr>
            <w:t xml:space="preserve">1.1Declaration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1.2</w:t>
          </w:r>
          <w:r>
            <w:rPr>
              <w:lang w:val="en-US" w:eastAsia="en-US"/>
              <w:rFonts w:ascii="Times New Roman" w:hAnsi="Times New Roman" w:cs="Times New Roman"/>
            </w:rPr>
            <w:t xml:space="preserve">Maintenance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1.3</w:t>
          </w:r>
          <w:r>
            <w:rPr>
              <w:lang w:val="en-US" w:eastAsia="en-US"/>
              <w:rFonts w:ascii="Times New Roman" w:hAnsi="Times New Roman" w:cs="Times New Roman"/>
            </w:rPr>
            <w:t xml:space="preserve">Product </w:t>
          </w:r>
          <w:r>
            <w:rPr>
              <w:lang w:val="en-US" w:eastAsia="en-US"/>
              <w:rFonts w:ascii="Times New Roman" w:hAnsi="Times New Roman" w:cs="Times New Roman"/>
            </w:rPr>
            <w:t xml:space="preserve">precautions 1</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1.4</w:t>
          </w:r>
          <w:r>
            <w:rPr>
              <w:lang w:val="en-US" w:eastAsia="en-US"/>
              <w:rFonts w:ascii="Times New Roman" w:hAnsi="Times New Roman" w:cs="Times New Roman"/>
            </w:rPr>
            <w:t xml:space="preserve">Product </w:t>
          </w:r>
          <w:r>
            <w:rPr>
              <w:lang w:val="en-US" w:eastAsia="en-US"/>
              <w:rFonts w:ascii="Times New Roman" w:hAnsi="Times New Roman" w:cs="Times New Roman"/>
            </w:rPr>
            <w:t xml:space="preserve">Instructions 1</w:t>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1.5 </w:t>
          </w:r>
          <w:r>
            <w:rPr>
              <w:lang w:val="en-US" w:eastAsia="en-US"/>
              <w:rFonts w:ascii="Times New Roman" w:hAnsi="Times New Roman" w:cs="Times New Roman"/>
            </w:rPr>
            <w:t xml:space="preserve">Connecting </w:t>
          </w:r>
          <w:r>
            <w:rPr>
              <w:lang w:val="en-US" w:eastAsia="en-US"/>
              <w:rFonts w:ascii="Times New Roman" w:hAnsi="Times New Roman" w:cs="Times New Roman"/>
            </w:rPr>
            <w:t xml:space="preserve">signal </w:t>
          </w:r>
          <w:r>
            <w:rPr>
              <w:lang w:val="en-US" w:eastAsia="en-US"/>
              <w:rFonts w:ascii="Times New Roman" w:hAnsi="Times New Roman" w:cs="Times New Roman"/>
            </w:rPr>
            <w:t xml:space="preserve">cables 2</w:t>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r>
            <w:rPr>
              <w:lang w:val="en-US" w:eastAsia="en-US"/>
              <w:rFonts w:ascii="Times New Roman" w:hAnsi="Times New Roman" w:cs="Times New Roman"/>
            </w:rPr>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1.6</w:t>
          </w:r>
          <w:r>
            <w:rPr>
              <w:lang w:val="en-US" w:eastAsia="en-US"/>
              <w:rFonts w:ascii="Times New Roman" w:hAnsi="Times New Roman" w:cs="Times New Roman"/>
            </w:rPr>
            <w:t xml:space="preserve">Lighting </w:t>
          </w:r>
          <w:r>
            <w:rPr>
              <w:lang w:val="en-US" w:eastAsia="en-US"/>
              <w:rFonts w:ascii="Times New Roman" w:hAnsi="Times New Roman" w:cs="Times New Roman"/>
            </w:rPr>
            <w:t xml:space="preserve">installation 2</w:t>
          </w:r>
        </w:p>
        <w:p>
          <w:pPr>
            <w:pStyle w:val="Contents1"/>
            <w:tabs>
              <w:tab w:val="clear" w:pos="42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 2.</w:t>
          </w:r>
          <w:r>
            <w:rPr>
              <w:lang w:val="en-US" w:eastAsia="en-US"/>
              <w:rFonts w:ascii="Times New Roman" w:hAnsi="Times New Roman" w:cs="Times New Roman"/>
            </w:rPr>
            <w:t xml:space="preserve">Control </w:t>
          </w:r>
          <w:r>
            <w:rPr>
              <w:lang w:val="en-US" w:eastAsia="en-US"/>
              <w:rFonts w:ascii="Times New Roman" w:hAnsi="Times New Roman" w:cs="Times New Roman"/>
            </w:rPr>
            <w:t xml:space="preserve">panel 4</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 xml:space="preserve">2.1 </w:t>
          </w:r>
          <w:r>
            <w:rPr>
              <w:lang w:val="en-US" w:eastAsia="en-US"/>
              <w:rFonts w:ascii="Times New Roman" w:hAnsi="Times New Roman" w:cs="Times New Roman"/>
            </w:rPr>
            <w:t xml:space="preserve">Key </w:t>
          </w:r>
          <w:r>
            <w:rPr>
              <w:lang w:val="en-US" w:eastAsia="en-US"/>
              <w:rFonts w:ascii="Times New Roman" w:hAnsi="Times New Roman" w:cs="Times New Roman"/>
            </w:rPr>
            <w:t xml:space="preserve">instructions</w:t>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r>
          <w:r>
            <w:rPr>
              <w:rFonts w:ascii="Times New Roman" w:hAnsi="Times New Roman" w:cs="Times New Roman"/>
            </w:rPr>
            <w:t>2.2.1</w:t>
          </w:r>
          <w:r>
            <w:rPr>
              <w:rFonts w:ascii="Times New Roman" w:hAnsi="Times New Roman" w:cs="Times New Roman"/>
            </w:rPr>
            <w:t xml:space="preserve">Setting 5</w:t>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t>2.2.2</w:t>
          </w:r>
          <w:r>
            <w:rPr>
              <w:rFonts w:ascii="Times New Roman" w:hAnsi="Times New Roman" w:cs="Times New Roman"/>
            </w:rPr>
            <w:t xml:space="preserve">Manual 5</w:t>
          </w:r>
        </w:p>
        <w:p>
          <w:pPr>
            <w:pStyle w:val="Contents3"/>
            <w:tabs>
              <w:tab w:val="clear" w:pos="420"/>
              <w:tab w:val="left" w:pos="1260"/>
              <w:tab w:val="right" w:leader="dot" w:pos="8303"/>
            </w:tabs>
            <w:rPr>
              <w:szCs w:val="22"/>
              <w:rFonts w:ascii="Times New Roman" w:hAnsi="Times New Roman" w:cs="Times New Roman"/>
            </w:rPr>
          </w:pPr>
          <w:r>
            <w:rPr>
              <w:rFonts w:ascii="Times New Roman" w:hAnsi="Times New Roman" w:cs="Times New Roman"/>
            </w:rPr>
            <w:t>2.2.3</w:t>
          </w:r>
          <w:r>
            <w:rPr>
              <w:rFonts w:ascii="Times New Roman" w:hAnsi="Times New Roman" w:cs="Times New Roman"/>
            </w:rPr>
            <w:t xml:space="preserve">Information 6</w:t>
          </w:r>
          <w:r>
            <w:rPr>
              <w:rFonts w:ascii="Times New Roman" w:hAnsi="Times New Roman" w:cs="Times New Roman"/>
            </w:rPr>
          </w:r>
        </w:p>
        <w:p>
          <w:pPr>
            <w:pStyle w:val="Contents3"/>
            <w:tabs>
              <w:tab w:val="clear" w:pos="420"/>
              <w:tab w:val="left" w:pos="1260"/>
              <w:tab w:val="right" w:leader="dot" w:pos="8303"/>
            </w:tabs>
            <w:rPr>
              <w:rFonts w:ascii="Times New Roman" w:hAnsi="Times New Roman" w:cs="Times New Roman"/>
            </w:rPr>
          </w:pPr>
          <w:r>
            <w:rPr>
              <w:rFonts w:ascii="Times New Roman" w:hAnsi="Times New Roman" w:cs="Times New Roman"/>
            </w:rPr>
            <w:t>2.2.4</w:t>
          </w:r>
          <w:r>
            <w:rPr>
              <w:rFonts w:ascii="Times New Roman" w:hAnsi="Times New Roman" w:cs="Times New Roman"/>
            </w:rPr>
            <w:t xml:space="preserve">Factory 7</w:t>
          </w:r>
        </w:p>
        <w:p>
          <w:pPr>
            <w:pStyle w:val="Contents1"/>
            <w:tabs>
              <w:tab w:val="clear" w:pos="42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3.</w:t>
          </w:r>
          <w:r>
            <w:rPr>
              <w:lang w:val="en-US" w:eastAsia="en-US"/>
              <w:rFonts w:ascii="Times New Roman" w:hAnsi="Times New Roman" w:cs="Times New Roman"/>
            </w:rPr>
            <w:t xml:space="preserve">Channel </w:t>
          </w:r>
          <w:r>
            <w:rPr>
              <w:lang w:val="en-US" w:eastAsia="en-US"/>
              <w:rFonts w:ascii="Times New Roman" w:hAnsi="Times New Roman" w:cs="Times New Roman"/>
            </w:rPr>
            <w:t xml:space="preserve">function 8</w:t>
          </w:r>
        </w:p>
        <w:p>
          <w:pPr>
            <w:pStyle w:val="Contents2"/>
            <w:tabs>
              <w:tab w:val="clear" w:pos="420"/>
              <w:tab w:val="left" w:pos="840"/>
              <w:tab w:val="right" w:leader="dot" w:pos="8303"/>
            </w:tabs>
            <w:rPr>
              <w:lang w:val="en-US" w:eastAsia="en-US"/>
              <w:szCs w:val="22"/>
              <w:rFonts w:ascii="Times New Roman" w:hAnsi="Times New Roman" w:cs="Times New Roman"/>
            </w:rPr>
          </w:pPr>
          <w:r>
            <w:rPr>
              <w:lang w:val="en-US" w:eastAsia="en-US"/>
              <w:rFonts w:ascii="Times New Roman" w:hAnsi="Times New Roman" w:cs="Times New Roman"/>
            </w:rPr>
            <w:t>3.1</w:t>
          </w:r>
          <w:r>
            <w:rPr>
              <w:lang w:val="en-US" w:eastAsia="en-US"/>
              <w:rFonts w:ascii="Times New Roman" w:hAnsi="Times New Roman" w:cs="Times New Roman"/>
            </w:rPr>
            <w:t xml:space="preserve">Channel </w:t>
          </w:r>
          <w:r>
            <w:rPr>
              <w:lang w:val="en-US" w:eastAsia="en-US"/>
              <w:rFonts w:ascii="Times New Roman" w:hAnsi="Times New Roman" w:cs="Times New Roman"/>
            </w:rPr>
            <w:t xml:space="preserve">table 8</w:t>
          </w:r>
        </w:p>
        <w:p>
          <w:pPr>
            <w:pStyle w:val="Contents1"/>
            <w:tabs>
              <w:tab w:val="clear" w:pos="420"/>
              <w:tab w:val="right" w:leader="dot" w:pos="8303"/>
            </w:tabs>
            <w:rPr>
              <w:szCs w:val="22"/>
              <w:rFonts w:ascii="Times New Roman" w:hAnsi="Times New Roman" w:cs="Times New Roman"/>
            </w:rPr>
          </w:pPr>
          <w:r>
            <w:rPr>
              <w:rFonts w:ascii="Times New Roman" w:hAnsi="Times New Roman" w:cs="Times New Roman"/>
            </w:rPr>
            <w:t>4.</w:t>
          </w:r>
          <w:r>
            <w:rPr>
              <w:rFonts w:ascii="Times New Roman" w:hAnsi="Times New Roman" w:cs="Times New Roman"/>
            </w:rPr>
            <w:t xml:space="preserve">Common </w:t>
          </w:r>
          <w:r>
            <w:rPr>
              <w:rFonts w:ascii="Times New Roman" w:hAnsi="Times New Roman" w:cs="Times New Roman"/>
            </w:rPr>
            <w:t xml:space="preserve">faults 11</w:t>
          </w:r>
          <w:r>
            <w:rPr>
              <w:rFonts w:ascii="Times New Roman" w:hAnsi="Times New Roman" w:cs="Times New Roman"/>
            </w:rPr>
          </w:r>
          <w:r>
            <w:rPr>
              <w:rFonts w:ascii="Times New Roman" w:hAnsi="Times New Roman" w:cs="Times New Roman"/>
            </w:rPr>
          </w:r>
          <w:r>
            <w:rPr>
              <w:rFonts w:ascii="Times New Roman" w:hAnsi="Times New Roman" w:cs="Times New Roman"/>
            </w:rPr>
            <w:fldChar w:fldCharType="end"/>
          </w:r>
        </w:p>
      </w:sdtContent>
    </w:sdt>
    <w:p>
      <w:pPr>
        <w:pStyle w:val="Normal"/>
        <w:spacing w:after="0" w:before="624"/>
        <w:rPr>
          <w:szCs w:val="22"/>
          <w:rFonts w:ascii="Times New Roman" w:hAnsi="Times New Roman" w:cs="Times New Roman"/>
        </w:rPr>
        <w:sectPr>
          <w:headerReference r:id="rId5" w:type="first"/>
          <w:headerReference r:id="rId4" w:type="default"/>
          <w:titlePg/>
          <w:type w:val="nextPage"/>
          <w:docGrid w:type="lines" w:linePitch="312" w:charSpace="0"/>
          <w:pgSz w:w="11906" w:h="16838"/>
          <w:pgMar w:top="1440" w:right="1797" w:bottom="1440" w:left="1797" w:header="851" w:footer="0" w:gutter="0"/>
          <w:pgNumType w:fmt="decimal"/>
          <w:pgNumType w:fmt="decimal"/>
          <w:formProt w:val="false"/>
          <w:textDirection w:val="lrTb"/>
        </w:sectPr>
      </w:pPr>
      <w:r>
        <w:rPr>
          <w:szCs w:val="22"/>
          <w:rFonts w:ascii="Times New Roman" w:hAnsi="Times New Roman" w:cs="Times New Roman"/>
        </w:rPr>
      </w:r>
    </w:p>
    <w:p>
      <w:pPr>
        <w:pStyle w:val="Heading2"/>
        <w:jc w:val="start"/>
        <w:numPr>
          <w:ilvl w:val="0"/>
          <w:numId w:val="0"/>
        </w:numPr>
        <w:ind w:firstLine="2530"/>
        <w:rPr>
          <w:rFonts w:ascii="Times New Roman" w:hAnsi="Times New Roman" w:cs="Times New Roman"/>
        </w:rPr>
      </w:pPr>
      <w:bookmarkStart w:id="0" w:name="__RefHeading___Toc483325166"/>
      <w:bookmarkEnd w:id="0"/>
      <w:r>
        <w:rPr>
          <w:sz w:val="28"/>
          <w:szCs w:val="28"/>
          <w:rFonts w:ascii="Times New Roman" w:hAnsi="Times New Roman" w:cs="Times New Roman"/>
        </w:rPr>
        <w:t>1. Precautions and Installation Precautions and Installation</w:t>
      </w:r>
    </w:p>
    <w:p>
      <w:pPr>
        <w:pStyle w:val="Normal"/>
        <w:jc w:val="start"/>
        <w:numPr>
          <w:ilvl w:val="1"/>
          <w:numId w:val="2"/>
        </w:numPr>
        <w:rPr>
          <w:szCs w:val="21"/>
          <w:rFonts w:ascii="Times New Roman" w:hAnsi="Times New Roman" w:cs="Times New Roman"/>
        </w:rPr>
      </w:pPr>
      <w:r>
        <w:rPr>
          <w:b w:val="1"/>
          <w:sz w:val="24"/>
          <w:bCs/>
          <w:rFonts w:ascii="Times New Roman" w:hAnsi="Times New Roman" w:cs="Times New Roman"/>
        </w:rPr>
        <w:t>statement</w:t>
      </w:r>
    </w:p>
    <w:p>
      <w:pPr>
        <w:pStyle w:val="5"/>
        <w:jc w:val="start"/>
        <w:rPr>
          <w:rFonts w:ascii="Times New Roman" w:hAnsi="Times New Roman" w:cs="Times New Roman"/>
        </w:rPr>
      </w:pPr>
      <w:r>
        <w:rPr>
          <w:rFonts w:ascii="Times New Roman" w:hAnsi="Times New Roman" w:cs="Times New Roman"/>
        </w:rPr>
        <w:t>Thank you for choosing our products! This product has good performance and complete packaging when it leaves the factory. For your safe and effective use of this product, please read this instruction manual carefully and completely before you use this product. This manual contains important information about installation and use. Please install and operate according to the requirements of the manual. At the same time, please keep this manual properly for use at any time. Our company is not responsible for any damage to lamps or other performance due to personal failure to follow the instructions during installation, use and maintenance.</w:t>
      </w:r>
    </w:p>
    <w:p>
      <w:pPr>
        <w:pStyle w:val="5"/>
        <w:jc w:val="start"/>
        <w:rPr>
          <w:rFonts w:ascii="Times New Roman" w:hAnsi="Times New Roman" w:cs="Times New Roman"/>
        </w:rPr>
      </w:pPr>
      <w:r>
        <w:rPr>
          <w:rFonts w:ascii="Times New Roman" w:hAnsi="Times New Roman" w:cs="Times New Roman"/>
        </w:rPr>
        <w:t>This manual is subject to technical changes without prior notice.</w:t>
      </w:r>
    </w:p>
    <w:p>
      <w:pPr>
        <w:pStyle w:val="Normal"/>
        <w:jc w:val="start"/>
        <w:rPr>
          <w:rFonts w:ascii="Times New Roman" w:hAnsi="Times New Roman" w:cs="Times New Roman"/>
        </w:rPr>
      </w:pPr>
      <w:r>
        <w:rPr>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bCs/>
          <w:rFonts w:ascii="Times New Roman" w:hAnsi="Times New Roman" w:cs="Times New Roman"/>
        </w:rPr>
        <w:t>maintaining</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Please disconnect the power supply before carrying out maintenance.</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This lamp should be kept dry to avoid working in wet environment.</w:t>
      </w:r>
    </w:p>
    <w:p>
      <w:pPr>
        <w:pStyle w:val="Normal"/>
        <w:jc w:val="start"/>
        <w:numPr>
          <w:ilvl w:val="0"/>
          <w:numId w:val="6"/>
        </w:numPr>
        <w:ind w:hanging="420"/>
        <w:rPr>
          <w:szCs w:val="21"/>
          <w:rFonts w:ascii="Times New Roman" w:hAnsi="Times New Roman" w:cs="Times New Roman"/>
        </w:rPr>
      </w:pPr>
      <w:r>
        <w:rPr>
          <w:szCs w:val="21"/>
          <w:rFonts w:ascii="Times New Roman" w:hAnsi="Times New Roman" w:cs="Times New Roman"/>
        </w:rPr>
        <w:t>Intermittent use will effectively prolong the life of this lamp.</w:t>
      </w:r>
    </w:p>
    <w:p>
      <w:pPr>
        <w:pStyle w:val="Normal"/>
        <w:jc w:val="start"/>
        <w:numPr>
          <w:ilvl w:val="0"/>
          <w:numId w:val="6"/>
        </w:numPr>
        <w:rPr>
          <w:szCs w:val="21"/>
          <w:rFonts w:ascii="Times New Roman" w:hAnsi="Times New Roman" w:cs="Times New Roman"/>
        </w:rPr>
      </w:pPr>
      <w:r>
        <w:rPr>
          <w:szCs w:val="21"/>
          <w:rFonts w:ascii="Times New Roman" w:hAnsi="Times New Roman" w:cs="Times New Roman"/>
        </w:rPr>
        <w:t>In order to obtain good ventilation effect and lighting effect, attention should be paid to cleaning fans, fan nets and lenses frequently.</w:t>
      </w:r>
    </w:p>
    <w:p>
      <w:pPr>
        <w:pStyle w:val="2"/>
        <w:jc w:val="start"/>
        <w:numPr>
          <w:ilvl w:val="0"/>
          <w:numId w:val="6"/>
        </w:numPr>
        <w:spacing w:after="62" w:before="62"/>
        <w:rPr>
          <w:szCs w:val="21"/>
          <w:rFonts w:ascii="Times New Roman" w:hAnsi="Times New Roman" w:cs="Times New Roman"/>
        </w:rPr>
      </w:pPr>
      <w:r>
        <w:rPr>
          <w:szCs w:val="21"/>
          <w:rFonts w:ascii="Times New Roman" w:hAnsi="Times New Roman" w:cs="Times New Roman"/>
        </w:rPr>
        <w:t>Please don't use alcohol and other organic solvents to wipe the lamp shell to avoid damage.</w:t>
      </w:r>
    </w:p>
    <w:p>
      <w:pPr>
        <w:pStyle w:val="5"/>
        <w:jc w:val="start"/>
        <w:ind w:hanging="0"/>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Precautions for products</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This lamp is for professional use only.</w:t>
      </w:r>
    </w:p>
    <w:p>
      <w:pPr>
        <w:pStyle w:val="Normal"/>
        <w:jc w:val="start"/>
        <w:numPr>
          <w:ilvl w:val="0"/>
          <w:numId w:val="3"/>
        </w:numPr>
        <w:tabs>
          <w:tab w:val="left" w:pos="420"/>
        </w:tabs>
        <w:rPr>
          <w:szCs w:val="21"/>
          <w:rFonts w:ascii="Times New Roman" w:hAnsi="Times New Roman" w:cs="Times New Roman"/>
        </w:rPr>
      </w:pPr>
      <w:r>
        <w:rPr>
          <w:color w:val="000000"/>
          <w:sz w:val="24"/>
          <w:rFonts w:ascii="Times New Roman" w:hAnsi="Times New Roman" w:cs="Times New Roman"/>
        </w:rPr>
        <w:t>Before operation, ensure that the power supply voltage is consistent with the power supply voltage required by the equipment.</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Do not place this product in a place that is easy to loosen or vibrate.</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During use, if the lamps are abnormal, stop using them in time.</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In order to ensure the service life of the product, this product should not be placed in a damp or leaking place, and it should not work in an environment where the temperature exceeds 60 degrees.</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When the light bulb is used, the change of power supply voltage should not exceed 10%. If the voltage is too high, the life of the light bulb will be shortened, and if the voltage is too low, the light color of the light bulb will be affected.</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After the power is cut off, it takes 20 minutes to fully cool the lamps before they can be powered on again.</w:t>
      </w:r>
    </w:p>
    <w:p>
      <w:pPr>
        <w:pStyle w:val="Normal"/>
        <w:jc w:val="start"/>
        <w:numPr>
          <w:ilvl w:val="0"/>
          <w:numId w:val="3"/>
        </w:numPr>
        <w:tabs>
          <w:tab w:val="left" w:pos="420"/>
        </w:tabs>
        <w:rPr>
          <w:szCs w:val="21"/>
          <w:rFonts w:ascii="Times New Roman" w:hAnsi="Times New Roman" w:cs="Times New Roman"/>
        </w:rPr>
      </w:pPr>
      <w:r>
        <w:rPr>
          <w:szCs w:val="21"/>
          <w:rFonts w:ascii="Times New Roman" w:hAnsi="Times New Roman" w:cs="Times New Roman"/>
        </w:rPr>
        <w:t>The rotating parts and pasted fittings of lamps and lanterns must be inspected regularly, and they should be reinforced in time to prevent accidents.</w:t>
      </w:r>
    </w:p>
    <w:p>
      <w:pPr>
        <w:pStyle w:val="Normal"/>
        <w:jc w:val="start"/>
        <w:numPr>
          <w:ilvl w:val="0"/>
          <w:numId w:val="3"/>
        </w:numPr>
        <w:tabs>
          <w:tab w:val="left" w:pos="420"/>
        </w:tabs>
        <w:rPr>
          <w:szCs w:val="21"/>
          <w:rFonts w:ascii="Times New Roman" w:hAnsi="Times New Roman" w:cs="Times New Roman"/>
        </w:rPr>
      </w:pPr>
      <w:r>
        <w:rPr>
          <w:rFonts w:ascii="Times New Roman" w:hAnsi="Times New Roman" w:cs="Times New Roman"/>
        </w:rPr>
        <w:t>To ensure the normal use of this product, please read this instruction carefully.</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Product introduction</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Total power: w;</w:t>
      </w:r>
    </w:p>
    <w:p>
      <w:pPr>
        <w:pStyle w:val="Normal"/>
        <w:jc w:val="start"/>
        <w:numPr>
          <w:ilvl w:val="0"/>
          <w:numId w:val="3"/>
        </w:numPr>
        <w:rPr>
          <w:rFonts w:ascii="Times New Roman" w:hAnsi="Times New Roman" w:cs="Times New Roman"/>
        </w:rPr>
      </w:pPr>
      <w:r>
        <w:rPr>
          <w:rFonts w:ascii="Times New Roman" w:hAnsi="Times New Roman" w:cs="Times New Roman"/>
        </w:rPr>
        <w:t>Voltage: AC100V-240V 50/60Hz.</w:t>
      </w:r>
    </w:p>
    <w:p>
      <w:pPr>
        <w:pStyle w:val="Normal"/>
        <w:jc w:val="start"/>
        <w:numPr>
          <w:ilvl w:val="0"/>
          <w:numId w:val="3"/>
        </w:numPr>
        <w:rPr>
          <w:rFonts w:ascii="Times New Roman" w:hAnsi="Times New Roman" w:cs="Times New Roman"/>
        </w:rPr>
      </w:pPr>
      <w:r>
        <w:rPr>
          <w:rFonts w:ascii="Times New Roman" w:hAnsi="Times New Roman" w:cs="Times New Roman"/>
        </w:rPr>
        <w:t>Color wheel: each color wheel consists of 13 color plates+white light;</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Pattern disk: 14 pattern effects;</w:t>
      </w:r>
      <w:r>
        <w:tab/>
        <w:rPr>
          <w:rFonts w:ascii="Times New Roman" w:hAnsi="Times New Roman" w:cs="Times New Roman"/>
        </w:rPr>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540 translation, 270 tilt.</w:t>
      </w:r>
    </w:p>
    <w:p>
      <w:pPr>
        <w:pStyle w:val="Normal"/>
        <w:jc w:val="start"/>
        <w:numPr>
          <w:ilvl w:val="0"/>
          <w:numId w:val="3"/>
        </w:numPr>
        <w:tabs>
          <w:tab w:val="left" w:pos="420"/>
        </w:tabs>
        <w:rPr>
          <w:rFonts w:ascii="Times New Roman" w:hAnsi="Times New Roman" w:cs="Times New Roman"/>
        </w:rPr>
      </w:pPr>
      <w:r>
        <w:rPr>
          <w:rFonts w:ascii="Times New Roman" w:hAnsi="Times New Roman" w:cs="Times New Roman"/>
        </w:rPr>
        <w:t>Overheating protection;</w:t>
      </w:r>
    </w:p>
    <w:p>
      <w:pPr>
        <w:pStyle w:val="Normal"/>
        <w:jc w:val="start"/>
        <w:numPr>
          <w:ilvl w:val="0"/>
          <w:numId w:val="3"/>
        </w:numPr>
        <w:rPr>
          <w:rFonts w:ascii="Times New Roman" w:hAnsi="Times New Roman" w:cs="Times New Roman"/>
        </w:rPr>
      </w:pPr>
      <w:r>
        <w:rPr>
          <w:rFonts w:ascii="Times New Roman" w:hAnsi="Times New Roman" w:cs="Times New Roman"/>
        </w:rPr>
        <w:t>Control mode: voice control, self-propelled, master-slave and DMX512.</w:t>
      </w:r>
    </w:p>
    <w:p>
      <w:pPr>
        <w:pStyle w:val="Normal"/>
        <w:jc w:val="start"/>
        <w:numPr>
          <w:ilvl w:val="0"/>
          <w:numId w:val="3"/>
        </w:numPr>
        <w:tabs>
          <w:tab w:val="left" w:pos="420"/>
        </w:tabs>
        <w:rPr>
          <w:szCs w:val="21"/>
          <w:rFonts w:ascii="Times New Roman" w:hAnsi="Times New Roman" w:cs="Times New Roman"/>
        </w:rPr>
      </w:pPr>
      <w:r>
        <w:rPr>
          <w:rFonts w:ascii="Times New Roman" w:hAnsi="Times New Roman" w:cs="Times New Roman"/>
        </w:rPr>
        <w:t>IP20 protection level</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Signal wire connection</w:t>
      </w:r>
    </w:p>
    <w:p>
      <w:pPr>
        <w:pStyle w:val="Normal"/>
        <w:autoSpaceDE w:val="0"/>
        <w:jc w:val="start"/>
        <w:rPr>
          <w:kern w:val="0"/>
          <w:szCs w:val="21"/>
          <w:rFonts w:ascii="Times New Roman" w:hAnsi="Times New Roman" w:cs="Times New Roman"/>
        </w:rPr>
      </w:pPr>
      <w:r>
        <w:rPr>
          <w:kern w:val="0"/>
          <w:szCs w:val="21"/>
          <w:rFonts w:ascii="Times New Roman" w:hAnsi="Times New Roman" w:cs="Times New Roman"/>
        </w:rPr>
        <w:t>Lamps and lanterns are equipped with standard DMX input and output 3-core or 5-core XLR sockets. Please use twisted-pair signal wire specially shielded for DMX 512; Generally, the connection distance of signal lines is 150 meters. When transmitting long-distance signals, DMX512 signal amplifier must be added.</w:t>
      </w:r>
    </w:p>
    <w:p>
      <w:pPr>
        <w:pStyle w:val="Normal"/>
        <w:autoSpaceDE w:val="0"/>
        <w:jc w:val="start"/>
        <w:rPr>
          <w:kern w:val="0"/>
          <w:szCs w:val="21"/>
          <w:rFonts w:ascii="Times New Roman" w:hAnsi="Times New Roman" w:cs="Times New Roman"/>
        </w:rPr>
      </w:pPr>
      <w:r>
        <w:rPr>
          <w:kern w:val="0"/>
          <w:szCs w:val="21"/>
          <w:rFonts w:ascii="Times New Roman" w:hAnsi="Times New Roman" w:cs="Times New Roman"/>
        </w:rPr>
        <w:t>Use a shielded twisted-pair signal line to connect from the DMX output port of the controller to the DMX input port of the first device, and from the DMX output port of the first device to the DMX input port of the second device, and so on until all the lamps are connected, and then install a terminal plug on the last 3-core jack connected to the lamp output of each connection. (Weld a 4/1W, 120Ω resistor between pins 2 and 3 of the 3-core Canon plug with needle).</w:t>
      </w:r>
    </w:p>
    <w:p>
      <w:pPr>
        <w:pStyle w:val="2"/>
        <w:jc w:val="start"/>
        <w:spacing w:after="62" w:before="62"/>
        <w:ind w:hanging="0"/>
        <w:rPr>
          <w:kern w:val="0"/>
          <w:szCs w:val="21"/>
          <w:rFonts w:ascii="Times New Roman" w:hAnsi="Times New Roman" w:cs="Times New Roman"/>
        </w:rPr>
      </w:pPr>
      <w:r>
        <w:rPr>
          <w:kern w:val="0"/>
          <w:szCs w:val="21"/>
          <w:rFonts w:ascii="Times New Roman" w:hAnsi="Times New Roman" w:cs="Times New Roman"/>
        </w:rPr>
      </w:r>
    </w:p>
    <w:p>
      <w:pPr>
        <w:pStyle w:val="Style12"/>
        <w:jc w:val="start"/>
        <w:rPr>
          <w:rFonts w:ascii="Times New Roman" w:hAnsi="Times New Roman" w:cs="Times New Roman"/>
        </w:rPr>
      </w:pPr>
      <w:r>
        <w:rPr>
          <w:rFonts w:ascii="Times New Roman" w:hAnsi="Times New Roman" w:cs="Times New Roman"/>
        </w:rPr>
        <w:t>Important: The wires must not touch each other or the metal shell.</w:t>
      </w:r>
    </w:p>
    <w:p>
      <w:pPr>
        <w:pStyle w:val="Style12"/>
        <w:jc w:val="start"/>
        <w:rPr>
          <w:rFonts w:ascii="Times New Roman" w:hAnsi="Times New Roman" w:cs="Times New Roman"/>
        </w:rPr>
      </w:pPr>
      <w:r>
        <w:rPr>
          <w:rFonts w:ascii="Times New Roman" w:hAnsi="Times New Roman" w:cs="Times New Roman"/>
        </w:rPr>
      </w:r>
    </w:p>
    <w:p>
      <w:pPr>
        <w:pStyle w:val="5"/>
        <w:jc w:val="start"/>
        <w:rPr>
          <w:rFonts w:ascii="Times New Roman" w:hAnsi="Times New Roman" w:cs="Times New Roman"/>
        </w:rPr>
      </w:pPr>
      <w:r>
        <w:rPr>
          <w:rFonts w:ascii="Times New Roman" w:hAnsi="Times New Roman" w:cs="Times New Roman"/>
        </w:rPr>
        <w:drawing>
          <wp:inline distT="0" distB="0" distL="0" distR="0">
            <wp:extent cx="4711065" cy="1411605"/>
            <wp:effectExtent l="0" t="0" r="0" b="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pic:nvPicPr>
                  <pic:blipFill>
                    <a:blip r:embed="rId8"/>
                    <a:srcRect l="-5" t="-17" r="-5" b="-17"/>
                    <a:stretch>
                      <a:fillRect/>
                    </a:stretch>
                  </pic:blipFill>
                  <pic:spPr>
                    <a:xfrm>
                      <a:off x="0" y="0"/>
                      <a:ext cx="4711065" cy="1411605"/>
                    </a:xfrm>
                    <a:prstGeom prst="rect">
                      <a:avLst/>
                    </a:prstGeom>
                  </pic:spPr>
                </pic:pic>
              </a:graphicData>
            </a:graphic>
          </wp:inline>
        </w:drawing>
      </w:r>
    </w:p>
    <w:p>
      <w:pPr>
        <w:pStyle w:val="21"/>
        <w:jc w:val="start"/>
        <w:spacing w:after="156" w:before="0"/>
        <w:rPr>
          <w:rFonts w:ascii="Times New Roman" w:hAnsi="Times New Roman" w:cs="Times New Roman"/>
        </w:rPr>
      </w:pPr>
      <w:r>
        <w:rPr>
          <w:rFonts w:ascii="Times New Roman" w:hAnsi="Times New Roman" w:cs="Times New Roman"/>
        </w:rPr>
        <w:t>Fig. 1 schematic diagram of DMX signal line connection</w:t>
      </w:r>
    </w:p>
    <w:p>
      <w:pPr>
        <w:pStyle w:val="Normal"/>
        <w:jc w:val="start"/>
        <w:numPr>
          <w:ilvl w:val="0"/>
          <w:numId w:val="4"/>
        </w:numPr>
        <w:rPr>
          <w:szCs w:val="21"/>
          <w:rFonts w:ascii="Times New Roman" w:hAnsi="Times New Roman" w:cs="Times New Roman"/>
        </w:rPr>
      </w:pPr>
      <w:r>
        <w:rPr>
          <w:szCs w:val="21"/>
          <w:rFonts w:ascii="Times New Roman" w:hAnsi="Times New Roman" w:cs="Times New Roman"/>
        </w:rPr>
        <w:t>Calculation method of initial address code of lamps and lanterns:</w:t>
      </w:r>
    </w:p>
    <w:p>
      <w:pPr>
        <w:pStyle w:val="Normal"/>
        <w:autoSpaceDE w:val="0"/>
        <w:jc w:val="start"/>
        <w:tabs>
          <w:tab w:val="clear" w:pos="420"/>
          <w:tab w:val="left" w:pos="2853"/>
          <w:tab w:val="left" w:pos="5840"/>
          <w:tab w:val="left" w:pos="8840"/>
          <w:tab w:val="left" w:pos="9933"/>
        </w:tabs>
        <w:rPr>
          <w:color w:val="000000"/>
          <w:szCs w:val="21"/>
          <w:rFonts w:ascii="Times New Roman" w:hAnsi="Times New Roman" w:cs="Times New Roman"/>
        </w:rPr>
      </w:pPr>
      <w:r>
        <w:rPr>
          <w:color w:val="000000"/>
          <w:szCs w:val="21"/>
          <w:rFonts w:ascii="Times New Roman" w:hAnsi="Times New Roman" w:cs="Times New Roman"/>
        </w:rPr>
        <w:t>The starting address code of the current lamp is equal to (the starting address code of the previous lamp)+(the number of channels of the lamp).</w:t>
      </w:r>
    </w:p>
    <w:p>
      <w:pPr>
        <w:pStyle w:val="Normal"/>
        <w:autoSpaceDE w:val="0"/>
        <w:jc w:val="start"/>
        <w:tabs>
          <w:tab w:val="clear" w:pos="420"/>
          <w:tab w:val="left" w:pos="2853"/>
          <w:tab w:val="left" w:pos="5840"/>
          <w:tab w:val="left" w:pos="8840"/>
          <w:tab w:val="left" w:pos="9933"/>
        </w:tabs>
        <w:rPr>
          <w:color w:val="000000"/>
          <w:szCs w:val="21"/>
          <w:rFonts w:ascii="Times New Roman" w:hAnsi="Times New Roman" w:cs="Times New Roman"/>
        </w:rPr>
      </w:pPr>
      <w:r>
        <w:rPr>
          <w:color w:val="000000"/>
          <w:szCs w:val="21"/>
          <w:rFonts w:ascii="Times New Roman" w:hAnsi="Times New Roman" w:cs="Times New Roman"/>
        </w:rPr>
        <w:t>1: The initial address code value A001 of the first lamp.</w:t>
      </w:r>
    </w:p>
    <w:p>
      <w:pPr>
        <w:pStyle w:val="Normal"/>
        <w:autoSpaceDE w:val="0"/>
        <w:jc w:val="start"/>
        <w:tabs>
          <w:tab w:val="clear" w:pos="420"/>
          <w:tab w:val="left" w:pos="3666"/>
          <w:tab w:val="left" w:pos="6733"/>
          <w:tab w:val="left" w:pos="8960"/>
        </w:tabs>
        <w:rPr>
          <w:color w:val="000000"/>
          <w:szCs w:val="21"/>
          <w:rFonts w:ascii="Times New Roman" w:hAnsi="Times New Roman" w:cs="Times New Roman"/>
        </w:rPr>
      </w:pPr>
      <w:r>
        <w:rPr>
          <w:color w:val="000000"/>
          <w:szCs w:val="21"/>
          <w:rFonts w:ascii="Times New Roman" w:hAnsi="Times New Roman" w:cs="Times New Roman"/>
        </w:rPr>
        <w:t>2. The number of basic channels of the controller should be greater than or equal to the total number of channels used by lamps.</w:t>
      </w:r>
    </w:p>
    <w:p>
      <w:pPr>
        <w:pStyle w:val="Normal"/>
        <w:autoSpaceDE w:val="0"/>
        <w:jc w:val="start"/>
        <w:rPr>
          <w:color w:val="000000"/>
          <w:szCs w:val="21"/>
          <w:rFonts w:ascii="Times New Roman" w:hAnsi="Times New Roman" w:cs="Times New Roman"/>
        </w:rPr>
      </w:pPr>
      <w:r>
        <w:rPr>
          <w:color w:val="000000"/>
          <w:szCs w:val="21"/>
          <w:rFonts w:ascii="Times New Roman" w:hAnsi="Times New Roman" w:cs="Times New Roman"/>
        </w:rPr>
        <w:t>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mode also needs to be determined according to different consoles)</w:t>
      </w:r>
    </w:p>
    <w:p>
      <w:pPr>
        <w:pStyle w:val="Normal"/>
        <w:jc w:val="start"/>
        <w:rPr>
          <w:color w:val="000000"/>
          <w:szCs w:val="21"/>
          <w:rFonts w:ascii="Times New Roman" w:hAnsi="Times New Roman" w:cs="Times New Roman"/>
        </w:rPr>
      </w:pPr>
      <w:r>
        <w:rPr>
          <w:color w:val="000000"/>
          <w:szCs w:val="21"/>
          <w:rFonts w:ascii="Times New Roman" w:hAnsi="Times New Roman" w:cs="Times New Roman"/>
        </w:rPr>
      </w:r>
    </w:p>
    <w:p>
      <w:pPr>
        <w:pStyle w:val="Normal"/>
        <w:jc w:val="start"/>
        <w:numPr>
          <w:ilvl w:val="1"/>
          <w:numId w:val="2"/>
        </w:numPr>
        <w:rPr>
          <w:b w:val="1"/>
          <w:sz w:val="24"/>
          <w:bCs/>
          <w:rFonts w:ascii="Times New Roman" w:hAnsi="Times New Roman" w:cs="Times New Roman"/>
        </w:rPr>
      </w:pPr>
      <w:r>
        <w:rPr>
          <w:b w:val="1"/>
          <w:sz w:val="24"/>
          <w:bCs/>
          <w:rFonts w:ascii="Times New Roman" w:hAnsi="Times New Roman" w:cs="Times New Roman"/>
        </w:rPr>
        <w:t>Lighting installation</w:t>
      </w:r>
    </w:p>
    <w:p>
      <w:pPr>
        <w:pStyle w:val="5"/>
        <w:jc w:val="start"/>
        <w:rPr>
          <w:rFonts w:ascii="Times New Roman" w:hAnsi="Times New Roman" w:cs="Times New Roman"/>
        </w:rPr>
      </w:pPr>
      <w:r>
        <w:rPr>
          <w:rFonts w:ascii="Times New Roman" w:hAnsi="Times New Roman" w:cs="Times New Roman"/>
        </w:rPr>
        <w:t>Lamps and lanterns can be placed horizontally, hung obliquely and upside down. Pay attention to the installation method when hanging obliquely and upside down.</w:t>
      </w:r>
    </w:p>
    <w:p>
      <w:pPr>
        <w:pStyle w:val="5"/>
        <w:jc w:val="start"/>
        <w:rPr>
          <w:rFonts w:ascii="Times New Roman" w:hAnsi="Times New Roman" w:cs="Times New Roman"/>
        </w:rPr>
      </w:pPr>
      <w:r>
        <w:rPr>
          <w:rFonts w:ascii="Times New Roman" w:hAnsi="Times New Roman" w:cs="Times New Roman"/>
        </w:rPr>
        <w:t>such as</w:t>
      </w:r>
      <w:r>
        <w:rPr>
          <w:rFonts w:ascii="Times New Roman" w:hAnsi="Times New Roman" w:cs="Times New Roman"/>
        </w:rPr>
        <w:fldChar w:fldCharType="begin"/>
      </w:r>
      <w:r>
        <w:rPr>
          <w:rFonts w:ascii="Times New Roman" w:hAnsi="Times New Roman" w:cs="Times New Roman"/>
        </w:rPr>
        <w:instrText> REF _Ref386500717 \h </w:instrText>
      </w:r>
      <w:r>
        <w:rPr>
          <w:rFonts w:ascii="Times New Roman" w:hAnsi="Times New Roman" w:cs="Times New Roman"/>
        </w:rPr>
        <w:fldChar w:fldCharType="separate"/>
      </w:r>
      <w:r>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As shown in the figure, before positioning the lamps, it is necessary to ensure the stability of the installation site. During the reverse hanging installation, it is necessary to ensure that the lamps do not fall off the support frame, and it is necessary to use a safety rope to pass through the support frame and the lamp handle for auxiliary hanging to ensure safety and prevent the lamps from falling and sliding.</w:t>
      </w:r>
    </w:p>
    <w:p>
      <w:pPr>
        <w:pStyle w:val="5"/>
        <w:jc w:val="start"/>
        <w:rPr>
          <w:rFonts w:ascii="Times New Roman" w:hAnsi="Times New Roman" w:cs="Times New Roman"/>
        </w:rPr>
      </w:pPr>
      <w:r>
        <w:rPr>
          <w:rFonts w:ascii="Times New Roman" w:hAnsi="Times New Roman" w:cs="Times New Roman"/>
        </w:rPr>
        <w:t>When installing and debugging lamps, pedestrians are forbidden to pass below, and regularly check whether the safety rope is worn and the hook screw is loose.</w:t>
      </w:r>
    </w:p>
    <w:p>
      <w:pPr>
        <w:pStyle w:val="5"/>
        <w:jc w:val="start"/>
        <w:rPr>
          <w:rFonts w:ascii="Times New Roman" w:hAnsi="Times New Roman" w:cs="Times New Roman"/>
        </w:rPr>
      </w:pPr>
      <w:r>
        <w:rPr>
          <w:rFonts w:ascii="Times New Roman" w:hAnsi="Times New Roman" w:cs="Times New Roman"/>
        </w:rPr>
        <w:t>If the hanging installation is unstable and the lamps fall, our company will not bear any responsibility.</w:t>
      </w:r>
    </w:p>
    <w:p>
      <w:pPr>
        <w:pStyle w:val="Style9"/>
        <w:spacing w:after="100" w:before="60" w:line="228" w:lineRule="auto"/>
        <w:ind w:hanging="0"/>
        <w:rPr>
          <w:rFonts w:ascii="Times New Roman" w:hAnsi="Times New Roman" w:cs="Times New Roman"/>
        </w:rPr>
      </w:pPr>
      <w:r>
        <w:rPr>
          <w:rFonts w:ascii="Times New Roman" w:hAnsi="Times New Roman" w:cs="Times New Roman"/>
        </w:rPr>
        <w:drawing>
          <wp:inline distT="0" distB="0" distL="0" distR="0">
            <wp:extent cx="1613535" cy="30670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9"/>
                    <a:srcRect l="-5" t="-3" r="-5" b="-3"/>
                    <a:stretch>
                      <a:fillRect/>
                    </a:stretch>
                  </pic:blipFill>
                  <pic:spPr>
                    <a:xfrm>
                      <a:off x="0" y="0"/>
                      <a:ext cx="1613535" cy="3067050"/>
                    </a:xfrm>
                    <a:prstGeom prst="rect">
                      <a:avLst/>
                    </a:prstGeom>
                  </pic:spPr>
                </pic:pic>
              </a:graphicData>
            </a:graphic>
          </wp:inline>
        </w:drawing>
      </w:r>
      <w:r>
        <w:rPr>
          <w:rFonts w:ascii="Times New Roman" w:hAnsi="Times New Roman" w:cs="Times New Roman"/>
        </w:rPr>
        <w:drawing>
          <wp:inline distT="0" distB="0" distL="0" distR="0">
            <wp:extent cx="1912620" cy="218694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0"/>
                    <a:srcRect l="-4" t="-4" r="-4" b="-4"/>
                    <a:stretch>
                      <a:fillRect/>
                    </a:stretch>
                  </pic:blipFill>
                  <pic:spPr>
                    <a:xfrm>
                      <a:off x="0" y="0"/>
                      <a:ext cx="1912620" cy="2186940"/>
                    </a:xfrm>
                    <a:prstGeom prst="rect">
                      <a:avLst/>
                    </a:prstGeom>
                  </pic:spPr>
                </pic:pic>
              </a:graphicData>
            </a:graphic>
          </wp:inline>
        </w:drawing>
      </w:r>
    </w:p>
    <w:p>
      <w:pPr>
        <w:pStyle w:val="21"/>
        <w:jc w:val="start"/>
        <w:spacing w:after="156" w:before="0"/>
        <w:rPr>
          <w:rFonts w:ascii="Times New Roman" w:hAnsi="Times New Roman" w:cs="Times New Roman"/>
        </w:rPr>
      </w:pPr>
      <w:bookmarkStart w:id="1" w:name="_Ref386500717"/>
      <w:r>
        <w:rPr>
          <w:rFonts w:ascii="Times New Roman" w:hAnsi="Times New Roman" w:cs="Times New Roman"/>
        </w:rPr>
        <w:t>picture</w:t>
      </w:r>
      <w:r>
        <w:rPr>
          <w:rFonts w:ascii="Times New Roman" w:hAnsi="Times New Roman" w:cs="Times New Roman"/>
        </w:rPr>
        <w:fldChar w:fldCharType="begin"/>
      </w:r>
      <w:r>
        <w:rPr>
          <w:rFonts w:ascii="Times New Roman" w:hAnsi="Times New Roman" w:cs="Times New Roman"/>
        </w:rPr>
        <w:instrText> SEQ 图_ \* ARABIC </w:instrText>
      </w:r>
      <w:r>
        <w:rPr>
          <w:rFonts w:ascii="Times New Roman" w:hAnsi="Times New Roman" w:cs="Times New Roman"/>
        </w:rPr>
        <w:fldChar w:fldCharType="separate"/>
      </w:r>
      <w:r>
        <w:rPr>
          <w:rFonts w:ascii="Times New Roman" w:hAnsi="Times New Roman" w:cs="Times New Roman"/>
        </w:rPr>
        <w:t>one</w:t>
      </w:r>
      <w:r>
        <w:rPr>
          <w:rFonts w:ascii="Times New Roman" w:hAnsi="Times New Roman" w:cs="Times New Roman"/>
        </w:rPr>
        <w:fldChar w:fldCharType="end"/>
      </w:r>
      <w:bookmarkEnd w:id="1"/>
      <w:r>
        <w:rPr>
          <w:rFonts w:ascii="Times New Roman" w:hAnsi="Times New Roman" w:cs="Times New Roman"/>
        </w:rPr>
        <w:t xml:space="preserve">Schematic diagram of upside-down lamps</w:t>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r>
    </w:p>
    <w:p>
      <w:pPr>
        <w:pStyle w:val="Heading2"/>
        <w:jc w:val="start"/>
        <w:numPr>
          <w:ilvl w:val="1"/>
          <w:numId w:val="5"/>
        </w:numPr>
        <w:rPr>
          <w:sz w:val="28"/>
          <w:szCs w:val="28"/>
          <w:rFonts w:ascii="Times New Roman" w:hAnsi="Times New Roman" w:cs="Times New Roman"/>
        </w:rPr>
      </w:pPr>
      <w:r>
        <w:rPr>
          <w:sz w:val="28"/>
          <w:szCs w:val="28"/>
          <w:rFonts w:ascii="Times New Roman" w:hAnsi="Times New Roman" w:cs="Times New Roman"/>
        </w:rPr>
        <w:t>control panel</w:t>
      </w:r>
    </w:p>
    <w:p>
      <w:pPr>
        <w:pStyle w:val="Normal"/>
        <w:jc w:val="start"/>
        <w:rPr>
          <w:sz w:val="28"/>
          <w:szCs w:val="28"/>
          <w:rFonts w:ascii="Times New Roman" w:hAnsi="Times New Roman" w:cs="Times New Roman"/>
        </w:rPr>
      </w:pPr>
      <w:r>
        <w:rPr>
          <w:sz w:val="28"/>
          <w:szCs w:val="28"/>
          <w:rFonts w:ascii="Times New Roman" w:hAnsi="Times New Roman" w:cs="Times New Roman"/>
        </w:rPr>
      </w:r>
    </w:p>
    <w:p>
      <w:pPr>
        <w:pStyle w:val="Heading5"/>
        <w:jc w:val="start"/>
        <w:rPr>
          <w:sz w:val="24"/>
          <w:szCs w:val="24"/>
          <w:rFonts w:ascii="Times New Roman" w:hAnsi="Times New Roman" w:cs="Times New Roman"/>
        </w:rPr>
      </w:pPr>
      <w:r>
        <w:rPr>
          <w:sz w:val="24"/>
          <w:szCs w:val="24"/>
          <w:rFonts w:ascii="Times New Roman" w:hAnsi="Times New Roman" w:cs="Times New Roman"/>
        </w:rPr>
        <w:t xml:space="preserve">2.1 key description</w:t>
      </w:r>
    </w:p>
    <w:p>
      <w:pPr>
        <w:pStyle w:val="Normal"/>
        <w:jc w:val="start"/>
        <w:rPr>
          <w:sz w:val="44"/>
          <w:szCs w:val="44"/>
          <w:rFonts w:ascii="Times New Roman" w:hAnsi="Times New Roman" w:cs="Times New Roman"/>
        </w:rPr>
      </w:pPr>
      <w:r>
        <w:rPr>
          <w:sz w:val="44"/>
          <w:szCs w:val="44"/>
          <w:rFonts w:ascii="Times New Roman" w:hAnsi="Times New Roman" w:cs="Times New Roman"/>
        </w:rPr>
        <w:drawing>
          <wp:anchor behindDoc="0" distT="0" distB="0" distL="114935" distR="114935" simplePos="0" locked="0" layoutInCell="0" allowOverlap="1" relativeHeight="20">
            <wp:simplePos x="0" y="0"/>
            <wp:positionH relativeFrom="column">
              <wp:posOffset>-78740</wp:posOffset>
            </wp:positionH>
            <wp:positionV relativeFrom="paragraph">
              <wp:posOffset>158115</wp:posOffset>
            </wp:positionV>
            <wp:extent cx="3529965" cy="2072640"/>
            <wp:effectExtent l="0" t="0" r="0" b="0"/>
            <wp:wrapSquare wrapText="bothSides"/>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pic:nvPicPr>
                  <pic:blipFill>
                    <a:blip r:embed="rId11"/>
                    <a:srcRect l="-3" t="-5" r="-3" b="-5"/>
                    <a:stretch>
                      <a:fillRect/>
                    </a:stretch>
                  </pic:blipFill>
                  <pic:spPr>
                    <a:xfrm>
                      <a:off x="0" y="0"/>
                      <a:ext cx="3529965" cy="2072640"/>
                    </a:xfrm>
                    <a:prstGeom prst="rect">
                      <a:avLst/>
                    </a:prstGeom>
                  </pic:spPr>
                </pic:pic>
              </a:graphicData>
            </a:graphic>
          </wp:anchor>
        </w:drawing>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21"/>
        <w:jc w:val="start"/>
        <w:spacing w:after="156" w:before="0"/>
        <w:rPr>
          <w:rFonts w:ascii="Times New Roman" w:hAnsi="Times New Roman" w:cs="Times New Roman"/>
        </w:rPr>
      </w:pPr>
      <w:r>
        <w:rPr>
          <w:rFonts w:ascii="Times New Roman" w:hAnsi="Times New Roman" w:cs="Times New Roman"/>
        </w:rPr>
        <w:t>Fig. 3 schematic diagram of panel key explanation</w:t>
      </w:r>
    </w:p>
    <w:p>
      <w:pPr>
        <w:pStyle w:val="Normal"/>
        <w:jc w:val="start"/>
        <w:rPr>
          <w:szCs w:val="21"/>
          <w:rFonts w:ascii="Times New Roman" w:hAnsi="Times New Roman" w:cs="Times New Roman"/>
        </w:rPr>
      </w:pPr>
      <w:r>
        <w:rPr>
          <w:szCs w:val="21"/>
          <w:rFonts w:ascii="Times New Roman" w:hAnsi="Times New Roman" w:cs="Times New Roman"/>
        </w:rPr>
        <w:t xml:space="preserve">Let's take "Modify DMX Address Code" as an example to describe the use of keys:</w:t>
      </w:r>
    </w:p>
    <w:p>
      <w:pPr>
        <w:pStyle w:val="Normal"/>
        <w:jc w:val="start"/>
        <w:rPr>
          <w:szCs w:val="21"/>
          <w:rFonts w:ascii="Times New Roman" w:hAnsi="Times New Roman" w:cs="Times New Roman"/>
        </w:rPr>
      </w:pPr>
      <w:r>
        <w:rPr>
          <w:szCs w:val="21"/>
          <w:rFonts w:ascii="Times New Roman" w:hAnsi="Times New Roman" w:cs="Times New Roman"/>
        </w:rPr>
        <w:t>1. If it is not the main interface at present, press the "Left" key (one or more times) to return to the main interface.</w:t>
      </w:r>
    </w:p>
    <w:p>
      <w:pPr>
        <w:pStyle w:val="Normal"/>
        <w:jc w:val="start"/>
        <w:rPr>
          <w:szCs w:val="21"/>
          <w:rFonts w:ascii="Times New Roman" w:hAnsi="Times New Roman" w:cs="Times New Roman"/>
        </w:rPr>
      </w:pPr>
      <w:r>
        <w:rPr>
          <w:szCs w:val="21"/>
          <w:rFonts w:ascii="Times New Roman" w:hAnsi="Times New Roman" w:cs="Times New Roman"/>
        </w:rPr>
        <w:t>2. In the main interface, press the "Up" key or the "Down" key to select the "Settings" button.</w:t>
      </w:r>
    </w:p>
    <w:p>
      <w:pPr>
        <w:pStyle w:val="Normal"/>
        <w:jc w:val="start"/>
        <w:rPr>
          <w:szCs w:val="21"/>
          <w:rFonts w:ascii="Times New Roman" w:hAnsi="Times New Roman" w:cs="Times New Roman"/>
        </w:rPr>
      </w:pPr>
      <w:r>
        <w:rPr>
          <w:szCs w:val="21"/>
          <w:rFonts w:ascii="Times New Roman" w:hAnsi="Times New Roman" w:cs="Times New Roman"/>
        </w:rPr>
        <w:t>3. Press the "OK" key to enter the "Settings" interface.</w:t>
      </w:r>
    </w:p>
    <w:p>
      <w:pPr>
        <w:pStyle w:val="Normal"/>
        <w:jc w:val="start"/>
        <w:rPr>
          <w:szCs w:val="21"/>
          <w:rFonts w:ascii="Times New Roman" w:hAnsi="Times New Roman" w:cs="Times New Roman"/>
        </w:rPr>
      </w:pPr>
      <w:r>
        <w:rPr>
          <w:szCs w:val="21"/>
          <w:rFonts w:ascii="Times New Roman" w:hAnsi="Times New Roman" w:cs="Times New Roman"/>
        </w:rPr>
        <w:t>4. In the Settings interface, press the Up key or the Down key to select DMX Address.</w:t>
      </w:r>
    </w:p>
    <w:p>
      <w:pPr>
        <w:pStyle w:val="Normal"/>
        <w:jc w:val="start"/>
        <w:rPr>
          <w:szCs w:val="21"/>
          <w:rFonts w:ascii="Times New Roman" w:hAnsi="Times New Roman" w:cs="Times New Roman"/>
        </w:rPr>
      </w:pPr>
      <w:r>
        <w:rPr>
          <w:szCs w:val="21"/>
          <w:rFonts w:ascii="Times New Roman" w:hAnsi="Times New Roman" w:cs="Times New Roman"/>
        </w:rPr>
        <w:t>5. Press the "OK" key to enter the editing state.</w:t>
      </w:r>
    </w:p>
    <w:p>
      <w:pPr>
        <w:pStyle w:val="Normal"/>
        <w:jc w:val="start"/>
        <w:rPr>
          <w:szCs w:val="21"/>
          <w:rFonts w:ascii="Times New Roman" w:hAnsi="Times New Roman" w:cs="Times New Roman"/>
        </w:rPr>
      </w:pPr>
      <w:r>
        <w:rPr>
          <w:szCs w:val="21"/>
          <w:rFonts w:ascii="Times New Roman" w:hAnsi="Times New Roman" w:cs="Times New Roman"/>
        </w:rPr>
        <w:t>6. Press the "Up" or "Down" key to modify the DMX address code.</w:t>
      </w:r>
    </w:p>
    <w:p>
      <w:pPr>
        <w:pStyle w:val="Normal"/>
        <w:jc w:val="start"/>
        <w:rPr>
          <w:szCs w:val="21"/>
          <w:rFonts w:ascii="Times New Roman" w:hAnsi="Times New Roman" w:cs="Times New Roman"/>
        </w:rPr>
      </w:pPr>
      <w:r>
        <w:rPr>
          <w:szCs w:val="21"/>
          <w:rFonts w:ascii="Times New Roman" w:hAnsi="Times New Roman" w:cs="Times New Roman"/>
        </w:rPr>
        <w:t>7. Press "OK" to exit the editing status.</w:t>
      </w:r>
    </w:p>
    <w:p>
      <w:pPr>
        <w:pStyle w:val="Normal"/>
        <w:jc w:val="start"/>
        <w:rPr>
          <w:szCs w:val="21"/>
          <w:rFonts w:ascii="Times New Roman" w:hAnsi="Times New Roman" w:cs="Times New Roman"/>
        </w:rPr>
      </w:pPr>
      <w:r>
        <w:rPr>
          <w:szCs w:val="21"/>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Normal"/>
        <w:jc w:val="start"/>
        <w:rPr>
          <w:rFonts w:ascii="Times New Roman" w:hAnsi="Times New Roman" w:cs="Times New Roman"/>
        </w:rPr>
      </w:pPr>
      <w:r>
        <w:rPr>
          <w:rFonts w:ascii="Times New Roman" w:hAnsi="Times New Roman" w:cs="Times New Roman"/>
        </w:rPr>
      </w:r>
    </w:p>
    <w:p>
      <w:pPr>
        <w:pStyle w:val="Heading5"/>
        <w:jc w:val="start"/>
        <w:rPr>
          <w:rFonts w:ascii="Times New Roman" w:hAnsi="Times New Roman" w:cs="Times New Roman"/>
        </w:rPr>
      </w:pPr>
      <w:r>
        <w:rPr>
          <w:sz w:val="24"/>
          <w:szCs w:val="24"/>
          <w:rFonts w:ascii="Times New Roman" w:hAnsi="Times New Roman" w:cs="Times New Roman"/>
        </w:rPr>
        <w:t xml:space="preserve">2.2 menu description</w:t>
      </w:r>
    </w:p>
    <w:p>
      <w:pPr>
        <w:pStyle w:val="Normal"/>
        <w:jc w:val="start"/>
        <w:rPr>
          <w:rFonts w:ascii="Times New Roman" w:hAnsi="Times New Roman" w:cs="Times New Roman"/>
        </w:rPr>
      </w:pPr>
      <w:r>
        <w:rPr>
          <w:rFonts w:ascii="Times New Roman" w:hAnsi="Times New Roman" w:cs="Times New Roman"/>
        </w:rPr>
      </w:r>
    </w:p>
    <w:p>
      <w:pPr>
        <w:pStyle w:val="Heading6"/>
        <w:jc w:val="start"/>
        <w:rPr>
          <w:rFonts w:ascii="Times New Roman" w:hAnsi="Times New Roman" w:cs="Times New Roman"/>
        </w:rPr>
      </w:pPr>
      <w:r>
        <w:rPr>
          <w:rFonts w:ascii="Times New Roman" w:hAnsi="Times New Roman" w:cs="Times New Roman"/>
        </w:rPr>
        <w:t xml:space="preserve">2.2.1 menu display</w:t>
      </w:r>
    </w:p>
    <w:tbl>
      <w:tblPr>
        <w:tblW w:w="8505" w:type="dxa"/>
        <w:jc w:val="center"/>
        <w:tblInd w:type="dxa" w:w="0.000000"/>
        <w:tblLayout w:type="fixed"/>
        <w:tblCellMar>
          <w:top w:type="dxa" w:w="0.000000"/>
          <w:bottom w:type="dxa" w:w="0.000000"/>
          <w:left w:type="dxa" w:w="108.000000"/>
          <w:right w:type="dxa" w:w="108.000000"/>
        </w:tblCellMar>
      </w:tblPr>
      <w:tblGrid>
        <w:gridCol w:w="1180.000000"/>
        <w:gridCol w:w="1694.000000"/>
        <w:gridCol w:w="2741.000000"/>
        <w:gridCol w:w="2890.000000"/>
      </w:tblGrid>
      <w:tr>
        <w:trPr>
          <w:trHeight w:val="1065" w:hRule="atLeast"/>
        </w:trPr>
        <w:tc>
          <w:tcPr>
            <w:tcW w:w="8505" w:type="dxa"/>
            <w:gridSpan w:val="4"/>
            <w:vAlign w:val="center"/>
            <w:tcBorders>
              <w:top w:val="single" w:color="000000" w:sz="4" w:space="0"/>
              <w:bottom w:val="single" w:color="000000" w:sz="4" w:space="0"/>
            </w:tcBorders>
            <w:shd w:val="clear" w:fill="FFFFFF"/>
          </w:tcPr>
          <w:p>
            <w:pPr>
              <w:pStyle w:val="Normal"/>
              <w:widowControl w:val="1"/>
              <w:jc w:val="center"/>
              <w:rPr>
                <w:b w:val="1"/>
                <w:color w:val="FF0000"/>
                <w:sz w:val="56"/>
                <w:bCs/>
                <w:szCs w:val="56"/>
                <w:rFonts w:ascii="Times New Roman" w:hAnsi="Times New Roman" w:cs="Times New Roman"/>
              </w:rPr>
            </w:pPr>
            <w:r>
              <w:rPr>
                <w:b w:val="1"/>
                <w:color w:val="FF0000"/>
                <w:sz w:val="56"/>
                <w:bCs/>
                <w:szCs w:val="56"/>
                <w:rFonts w:ascii="Times New Roman" w:hAnsi="Times New Roman" w:cs="Times New Roman"/>
              </w:rPr>
              <w:t>Menu display</w:t>
            </w:r>
          </w:p>
        </w:tc>
      </w:tr>
      <w:tr>
        <w:trPr>
          <w:trHeight w:val="40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primary menu</w:t>
            </w:r>
          </w:p>
        </w:tc>
        <w:tc>
          <w:tcPr>
            <w:tcW w:w="1694"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Submenu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Function setting</w:t>
            </w:r>
          </w:p>
        </w:tc>
        <w:tc>
          <w:tcPr>
            <w:tcW w:w="2890" w:type="dxa"/>
            <w:vAlign w:val="bottom"/>
            <w:tcBorders>
              <w:top w:val="single" w:color="000000" w:sz="4" w:space="0"/>
              <w:bottom w:val="single" w:color="000000" w:sz="4" w:space="0"/>
            </w:tcBorders>
            <w:shd w:val="clear" w:fill="FFFFFF"/>
          </w:tcPr>
          <w:p>
            <w:pPr>
              <w:pStyle w:val="Normal"/>
              <w:widowControl w:val="1"/>
              <w:jc w:val="center"/>
              <w:rPr>
                <w:b w:val="1"/>
                <w:color w:val="000000"/>
                <w:sz w:val="32"/>
                <w:bCs/>
                <w:szCs w:val="32"/>
                <w:rFonts w:ascii="Times New Roman" w:hAnsi="Times New Roman" w:cs="Times New Roman"/>
              </w:rPr>
            </w:pPr>
            <w:r>
              <w:rPr>
                <w:b w:val="1"/>
                <w:color w:val="000000"/>
                <w:sz w:val="32"/>
                <w:lang w:bidi="ar"/>
                <w:bCs/>
                <w:kern w:val="0"/>
                <w:szCs w:val="32"/>
                <w:rFonts w:ascii="Times New Roman" w:hAnsi="Times New Roman" w:cs="Times New Roman"/>
              </w:rPr>
              <w:t>Brief introduction of function</w:t>
            </w:r>
          </w:p>
        </w:tc>
      </w:tr>
      <w:tr>
        <w:trPr>
          <w:trHeight w:val="28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DMX address</w:t>
            </w:r>
          </w:p>
        </w:tc>
        <w:tc>
          <w:tcPr>
            <w:tcW w:w="1694" w:type="dxa"/>
            <w:vAlign w:val="bottom"/>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1-512</w:t>
            </w:r>
          </w:p>
        </w:tc>
        <w:tc>
          <w:tcPr>
            <w:tcW w:w="2890" w:type="dxa"/>
            <w:vAlign w:val="bottom"/>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system setup</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Display backward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restart"/>
            <w:vAlign w:val="center"/>
            <w:tcBorders>
              <w:top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turn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Language settings</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Chinese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English</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mode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20CH</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operational mode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DMX</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sound-controlled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automatic</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Electronic lighting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default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On _ off</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control</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illumine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shortest route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On _ off</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reversal</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inversion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start"/>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XY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low speed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intermediate speed</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fast</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Optocoupler detection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close</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open</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information inquiry</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Total time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0-9999</w:t>
            </w:r>
          </w:p>
        </w:tc>
        <w:tc>
          <w:tcPr>
            <w:tcW w:w="2890" w:type="dxa"/>
            <w:vMerge w:val="restart"/>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Bulb time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binding hours</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display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Small motor software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Vx001</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control</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Color wheel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restart"/>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Dimming "</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prism</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fine adjustment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fine tuning</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light a lamp</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functional mode</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communication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current state</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Small motor communication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X-optical 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Y optocoupler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normal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mistake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Fan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6500</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appurtenance</w:t>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Check code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Merge w:val="restart"/>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Total time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clear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Lamp time</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clear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Restore default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default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recover</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preserve</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Zero initial position</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 1</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combination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colour disc</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Frequency flash</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Ridge-1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Mid-point of edge two</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Atomization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Colorful midpoint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Advanced settings</w:t>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Check code 2</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0-9999</w:t>
            </w:r>
          </w:p>
        </w:tc>
        <w:tc>
          <w:tcPr>
            <w:tcW w:w="2890" w:type="dxa"/>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Signal encryption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open</w:t>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close</w:t>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speed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0-255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data packet</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0-255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color w:val="000000"/>
                <w:sz w:val="28"/>
                <w:szCs w:val="28"/>
                <w:rFonts w:ascii="Times New Roman" w:hAnsi="Times New Roman" w:cs="Times New Roman"/>
              </w:rPr>
            </w:pPr>
            <w:r>
              <w:rPr>
                <w:color w:val="000000"/>
                <w:sz w:val="28"/>
                <w:lang w:bidi="ar"/>
                <w:kern w:val="0"/>
                <w:szCs w:val="28"/>
                <w:rFonts w:ascii="Times New Roman" w:hAnsi="Times New Roman" w:cs="Times New Roman"/>
              </w:rPr>
              <w:t>DMX type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0-055</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DMX isolation</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0-65535</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The smaller the value, the more stable the signal is.</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Driving plate temperature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&lt; 110 degrees &gt;</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3.3V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3.0V - 3.6V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5.0V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4.5V - 5.5V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board 12V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10.0V - 14.0V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Drive plate 36V</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20.0V - 42.0V</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be motionless</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turn</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X-ray optical coupler phase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0-3</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a</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b</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18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optocoupler 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The standard setting of 100 exceeds the required range and displays red, but the red light on the panel does not give an alarm.</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current angle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000-540</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X drive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be motionless</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turn</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hall</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Y-coupler phase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0-3</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a</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b</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c</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750"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optocoupler d</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40-160</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If it exceeds this range, red will be displayed.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current angle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000-250</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Y drive state</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normal</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FF0000"/>
                <w:sz w:val="28"/>
                <w:bCs/>
                <w:szCs w:val="28"/>
                <w:rFonts w:ascii="Times New Roman" w:hAnsi="Times New Roman" w:cs="Times New Roman"/>
              </w:rPr>
            </w:pPr>
            <w:r>
              <w:rPr>
                <w:b w:val="1"/>
                <w:color w:val="FF0000"/>
                <w:sz w:val="28"/>
                <w:bCs/>
                <w:szCs w:val="28"/>
                <w:rFonts w:ascii="Times New Roman" w:hAnsi="Times New Roman" w:cs="Times New Roman"/>
              </w:rPr>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mistake</w:t>
            </w:r>
          </w:p>
        </w:tc>
        <w:tc>
          <w:tcPr>
            <w:tcW w:w="2890" w:type="dxa"/>
            <w:vAlign w:val="center"/>
            <w:tcBorders>
              <w:top w:val="single" w:color="000000" w:sz="4" w:space="0"/>
              <w:bottom w:val="single" w:color="000000" w:sz="4" w:space="0"/>
            </w:tcBorders>
            <w:shd w:val="clear" w:fill="FFFFFF"/>
          </w:tcPr>
          <w:p>
            <w:pPr>
              <w:pStyle w:val="Normal"/>
              <w:widowControl w:val="1"/>
              <w:jc w:val="start"/>
              <w:rPr>
                <w:b w:val="1"/>
                <w:color w:val="FF0000"/>
                <w:sz w:val="28"/>
                <w:bCs/>
                <w:szCs w:val="28"/>
                <w:rFonts w:ascii="Times New Roman" w:hAnsi="Times New Roman" w:cs="Times New Roman"/>
              </w:rPr>
            </w:pPr>
            <w:r>
              <w:rPr>
                <w:b w:val="1"/>
                <w:color w:val="FF0000"/>
                <w:sz w:val="28"/>
                <w:lang w:bidi="ar"/>
                <w:bCs/>
                <w:kern w:val="0"/>
                <w:szCs w:val="28"/>
                <w:rFonts w:ascii="Times New Roman" w:hAnsi="Times New Roman" w:cs="Times New Roman"/>
              </w:rPr>
              <w:t>Show red</w:t>
            </w:r>
          </w:p>
        </w:tc>
      </w:tr>
      <w:tr>
        <w:trPr>
          <w:trHeight w:val="375" w:hRule="atLeast"/>
        </w:trPr>
        <w:tc>
          <w:tcPr>
            <w:tcW w:w="1180" w:type="dxa"/>
            <w:vMerge w:val="continue"/>
            <w:vAlign w:val="center"/>
            <w:tcBorders>
              <w:top w:val="single" w:color="000000" w:sz="4" w:space="0"/>
            </w:tcBorders>
            <w:shd w:val="clear" w:fill="FFFFFF"/>
          </w:tcPr>
          <w:p>
            <w:pPr>
              <w:pStyle w:val="Normal"/>
              <w:snapToGrid w:val="0"/>
              <w:jc w:val="center"/>
              <w:rPr>
                <w:b w:val="1"/>
                <w:color w:val="000000"/>
                <w:sz w:val="24"/>
                <w:bCs/>
                <w:szCs w:val="28"/>
                <w:rFonts w:ascii="Times New Roman" w:hAnsi="Times New Roman" w:cs="Times New Roman"/>
              </w:rPr>
            </w:pPr>
            <w:r>
              <w:rPr>
                <w:b w:val="1"/>
                <w:color w:val="000000"/>
                <w:sz w:val="24"/>
                <w:bCs/>
                <w:szCs w:val="28"/>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 xml:space="preserve">Return to the superior</w:t>
            </w:r>
          </w:p>
        </w:tc>
        <w:tc>
          <w:tcPr>
            <w:tcW w:w="2741" w:type="dxa"/>
            <w:vAlign w:val="center"/>
            <w:tcBorders>
              <w:top w:val="single" w:color="000000" w:sz="4" w:space="0"/>
              <w:bottom w:val="single" w:color="000000" w:sz="4" w:space="0"/>
            </w:tcBorders>
            <w:shd w:val="clear" w:fill="FFFFFF"/>
          </w:tcPr>
          <w:p>
            <w:pPr>
              <w:pStyle w:val="Normal"/>
              <w:widowControl w:val="1"/>
              <w:jc w:val="center"/>
              <w:rPr>
                <w:b w:val="1"/>
                <w:color w:val="000000"/>
                <w:sz w:val="28"/>
                <w:bCs/>
                <w:szCs w:val="28"/>
                <w:rFonts w:ascii="Times New Roman" w:hAnsi="Times New Roman" w:cs="Times New Roman"/>
              </w:rPr>
            </w:pPr>
            <w:r>
              <w:rPr>
                <w:b w:val="1"/>
                <w:color w:val="000000"/>
                <w:sz w:val="28"/>
                <w:lang w:bidi="ar"/>
                <w:bCs/>
                <w:kern w:val="0"/>
                <w:szCs w:val="28"/>
                <w:rFonts w:ascii="Times New Roman" w:hAnsi="Times New Roman" w:cs="Times New Roman"/>
              </w:rPr>
              <w:t>▲</w:t>
            </w:r>
          </w:p>
        </w:tc>
        <w:tc>
          <w:tcPr>
            <w:tcW w:w="2890" w:type="dxa"/>
            <w:vAlign w:val="center"/>
            <w:tcBorders>
              <w:top w:val="single" w:color="000000" w:sz="4" w:space="0"/>
              <w:bottom w:val="single" w:color="000000" w:sz="4" w:space="0"/>
            </w:tcBorders>
            <w:shd w:val="clear" w:fill="FFFFFF"/>
          </w:tcPr>
          <w:p>
            <w:pPr>
              <w:pStyle w:val="Normal"/>
              <w:snapToGrid w:val="0"/>
              <w:jc w:val="start"/>
              <w:rPr>
                <w:b w:val="1"/>
                <w:color w:val="000000"/>
                <w:sz w:val="28"/>
                <w:bCs/>
                <w:szCs w:val="28"/>
                <w:rFonts w:ascii="Times New Roman" w:hAnsi="Times New Roman" w:cs="Times New Roman"/>
              </w:rPr>
            </w:pPr>
            <w:r>
              <w:rPr>
                <w:b w:val="1"/>
                <w:color w:val="000000"/>
                <w:sz w:val="28"/>
                <w:bCs/>
                <w:szCs w:val="28"/>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Channel level</w:t>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0-255</w:t>
            </w:r>
          </w:p>
        </w:tc>
        <w:tc>
          <w:tcPr>
            <w:tcW w:w="2890" w:type="dxa"/>
            <w:vMerge w:val="restart"/>
            <w:vAlign w:val="center"/>
            <w:tcBorders>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Current DMX channel value</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stroboscopic</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aiming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Fixed pattern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prism</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Prism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Fogging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center"/>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Horizontal fine adjustment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rotation</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Vertical fine tuning</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light a lamp</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0-288</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Color wheel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Focusing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Pattern speed</w:t>
            </w:r>
          </w:p>
        </w:tc>
        <w:tc>
          <w:tcPr>
            <w:tcW w:w="2741"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rFonts w:ascii="Times New Roman" w:hAnsi="Times New Roman" w:cs="Times New Roman"/>
              </w:rPr>
              <w:t>0-255</w:t>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Merge w:val="continue"/>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w:t>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Reset all</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manual reset</w:t>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XY reset</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restart"/>
            <w:vAlign w:val="center"/>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Effect reset "</w:t>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cancel</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carry out</w:t>
            </w:r>
          </w:p>
        </w:tc>
        <w:tc>
          <w:tcPr>
            <w:tcW w:w="289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Merge w:val="continue"/>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1694" w:type="dxa"/>
            <w:vAlign w:val="bottom"/>
            <w:tcBorders>
              <w:top w:val="single" w:color="000000" w:sz="4" w:space="0"/>
              <w:bottom w:val="single" w:color="000000" w:sz="4" w:space="0"/>
            </w:tcBorders>
            <w:shd w:val="clear" w:fill="FFFFFF"/>
          </w:tcPr>
          <w:p>
            <w:pPr>
              <w:pStyle w:val="Normal"/>
              <w:widowControl w:val="1"/>
              <w:jc w:val="start"/>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Return to the superior</w:t>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Align w:val="center"/>
            <w:tcBorders>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r>
        <w:trPr>
          <w:trHeight w:val="285" w:hRule="atLeast"/>
        </w:trPr>
        <w:tc>
          <w:tcPr>
            <w:tcW w:w="1180" w:type="dxa"/>
            <w:vAlign w:val="bottom"/>
            <w:tcBorders>
              <w:top w:val="single" w:color="000000" w:sz="4" w:space="0"/>
              <w:bottom w:val="single" w:color="000000" w:sz="4" w:space="0"/>
            </w:tcBorders>
            <w:shd w:val="clear" w:fill="FFFFFF"/>
          </w:tcPr>
          <w:p>
            <w:pPr>
              <w:pStyle w:val="Normal"/>
              <w:widowControl w:val="1"/>
              <w:jc w:val="center"/>
              <w:rPr>
                <w:b w:val="1"/>
                <w:color w:val="000000"/>
                <w:sz w:val="24"/>
                <w:bCs/>
                <w:rFonts w:ascii="Times New Roman" w:hAnsi="Times New Roman" w:cs="Times New Roman"/>
              </w:rPr>
            </w:pPr>
            <w:r>
              <w:rPr>
                <w:b w:val="1"/>
                <w:color w:val="000000"/>
                <w:sz w:val="24"/>
                <w:lang w:bidi="ar"/>
                <w:bCs/>
                <w:kern w:val="0"/>
                <w:rFonts w:ascii="Times New Roman" w:hAnsi="Times New Roman" w:cs="Times New Roman"/>
              </w:rPr>
              <w:t xml:space="preserve">Exit menu</w:t>
            </w:r>
          </w:p>
        </w:tc>
        <w:tc>
          <w:tcPr>
            <w:tcW w:w="1694"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741" w:type="dxa"/>
            <w:vAlign w:val="bottom"/>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c>
          <w:tcPr>
            <w:tcW w:w="2890" w:type="dxa"/>
            <w:vAlign w:val="center"/>
            <w:tcBorders>
              <w:top w:val="single" w:color="000000" w:sz="4" w:space="0"/>
              <w:bottom w:val="single" w:color="000000" w:sz="4" w:space="0"/>
            </w:tcBorders>
            <w:shd w:val="clear" w:fill="FFFFFF"/>
          </w:tcPr>
          <w:p>
            <w:pPr>
              <w:pStyle w:val="Normal"/>
              <w:snapToGrid w:val="0"/>
              <w:jc w:val="center"/>
              <w:rPr>
                <w:b w:val="1"/>
                <w:color w:val="000000"/>
                <w:sz w:val="24"/>
                <w:bCs/>
                <w:rFonts w:ascii="Times New Roman" w:hAnsi="Times New Roman" w:cs="Times New Roman"/>
              </w:rPr>
            </w:pPr>
            <w:r>
              <w:rPr>
                <w:b w:val="1"/>
                <w:color w:val="000000"/>
                <w:sz w:val="24"/>
                <w:bCs/>
                <w:rFonts w:ascii="Times New Roman" w:hAnsi="Times New Roman" w:cs="Times New Roman"/>
              </w:rPr>
            </w:r>
          </w:p>
        </w:tc>
      </w:tr>
    </w:tbl>
    <w:p>
      <w:pPr>
        <w:pStyle w:val="Heading6"/>
        <w:jc w:val="start"/>
        <w:rPr>
          <w:rFonts w:ascii="Times New Roman" w:hAnsi="Times New Roman" w:cs="Times New Roman"/>
        </w:rPr>
      </w:pPr>
      <w:r>
        <w:rPr>
          <w:rFonts w:ascii="Times New Roman" w:hAnsi="Times New Roman" w:cs="Times New Roman"/>
        </w:rPr>
      </w:r>
    </w:p>
    <w:p>
      <w:pPr>
        <w:pStyle w:val="Heading2"/>
        <w:jc w:val="start"/>
        <w:numPr>
          <w:ilvl w:val="1"/>
          <w:numId w:val="5"/>
        </w:numPr>
        <w:rPr>
          <w:sz w:val="28"/>
          <w:szCs w:val="28"/>
          <w:rFonts w:ascii="Times New Roman" w:hAnsi="Times New Roman" w:cs="Times New Roman"/>
        </w:rPr>
      </w:pPr>
      <w:r>
        <w:rPr>
          <w:sz w:val="28"/>
          <w:szCs w:val="28"/>
          <w:rFonts w:ascii="Times New Roman" w:hAnsi="Times New Roman" w:cs="Times New Roman"/>
        </w:rPr>
        <w:t>Channel function</w:t>
      </w:r>
    </w:p>
    <w:p>
      <w:pPr>
        <w:pStyle w:val="Heading2"/>
        <w:jc w:val="start"/>
        <w:numPr>
          <w:ilvl w:val="0"/>
          <w:numId w:val="0"/>
        </w:numPr>
        <w:ind w:hanging="0"/>
        <w:rPr>
          <w:rFonts w:ascii="Times New Roman" w:hAnsi="Times New Roman" w:cs="Times New Roman"/>
        </w:rPr>
      </w:pPr>
      <w:r>
        <w:rPr>
          <w:rFonts w:ascii="Times New Roman" w:hAnsi="Times New Roman" w:cs="Times New Roman"/>
        </w:rPr>
        <w:t>3.1 channel table</w:t>
      </w:r>
    </w:p>
    <w:tbl>
      <w:tblPr>
        <w:tblW w:w="4197" w:type="dxa"/>
        <w:jc w:val="left"/>
        <w:tblInd w:type="dxa" w:w="-116.000000"/>
        <w:tblLayout w:type="fixed"/>
        <w:tblCellMar>
          <w:top w:type="dxa" w:w="0.000000"/>
          <w:bottom w:type="dxa" w:w="0.000000"/>
          <w:left w:type="dxa" w:w="108.000000"/>
          <w:right w:type="dxa" w:w="108.000000"/>
        </w:tblCellMar>
      </w:tblPr>
      <w:tblGrid>
        <w:gridCol w:w="907.000000"/>
        <w:gridCol w:w="3290.000000"/>
      </w:tblGrid>
      <w:tr>
        <w:trPr>
          <w:trHeight w:val="150" w:hRule="atLeast"/>
        </w:trPr>
        <w:tc>
          <w:tcPr>
            <w:tcW w:w="907" w:type="dxa"/>
            <w:vAlign w:val="center"/>
            <w:tcBorders>
              <w:top w:val="single" w:color="000000" w:sz="4" w:space="0"/>
              <w:bottom w:val="single" w:color="000000" w:sz="4" w:space="0"/>
            </w:tcBorders>
            <w:shd w:val="clear" w:fill="D9D9D9"/>
          </w:tcPr>
          <w:p>
            <w:pPr>
              <w:pStyle w:val="Normal"/>
              <w:jc w:val="center"/>
              <w:rPr>
                <w:b w:val="1"/>
                <w:kern w:val="0"/>
                <w:szCs w:val="21"/>
                <w:rFonts w:ascii="Times New Roman" w:hAnsi="Times New Roman" w:cs="Times New Roman"/>
              </w:rPr>
            </w:pPr>
            <w:r>
              <w:rPr>
                <w:b w:val="1"/>
                <w:kern w:val="0"/>
                <w:szCs w:val="21"/>
                <w:rFonts w:ascii="Times New Roman" w:hAnsi="Times New Roman" w:cs="Times New Roman"/>
              </w:rPr>
              <w:t>passage</w:t>
            </w:r>
          </w:p>
        </w:tc>
        <w:tc>
          <w:tcPr>
            <w:tcW w:w="3290" w:type="dxa"/>
            <w:tcBorders>
              <w:top w:val="single" w:color="000000" w:sz="4" w:space="0"/>
              <w:bottom w:val="single" w:color="000000" w:sz="4" w:space="0"/>
            </w:tcBorders>
            <w:shd w:val="clear" w:fill="D9D9D9"/>
          </w:tcPr>
          <w:p>
            <w:pPr>
              <w:pStyle w:val="Normal"/>
              <w:jc w:val="center"/>
              <w:rPr>
                <w:b w:val="1"/>
                <w:kern w:val="0"/>
                <w:szCs w:val="21"/>
                <w:rFonts w:ascii="Times New Roman" w:hAnsi="Times New Roman" w:cs="Times New Roman"/>
              </w:rPr>
            </w:pPr>
            <w:r>
              <w:rPr>
                <w:b w:val="1"/>
                <w:kern w:val="0"/>
                <w:szCs w:val="21"/>
                <w:rFonts w:ascii="Times New Roman" w:hAnsi="Times New Roman" w:cs="Times New Roman"/>
              </w:rPr>
              <w:t>16-channel mode</w:t>
            </w:r>
          </w:p>
        </w:tc>
      </w:tr>
      <w:tr>
        <w:trPr>
          <w:trHeight w:val="349"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one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Color wheel</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2</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Cut light/strobe</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three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aiming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four</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Pattern disk</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five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1</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six</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rotation</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seven</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Prism 2</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eight</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atomize</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nine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focus</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10</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11</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 fine tuning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twelve</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Y</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13</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Y fine tuning</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14</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XY speed</w:t>
            </w:r>
          </w:p>
        </w:tc>
      </w:tr>
      <w:tr>
        <w:trPr>
          <w:trHeight w:val="321"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15</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various colours</w:t>
            </w:r>
          </w:p>
        </w:tc>
      </w:tr>
      <w:tr>
        <w:trPr>
          <w:trHeight w:val="320" w:hRule="atLeast"/>
        </w:trPr>
        <w:tc>
          <w:tcPr>
            <w:tcW w:w="907" w:type="dxa"/>
            <w:tcBorders>
              <w:top w:val="single" w:color="000000" w:sz="4" w:space="0"/>
              <w:bottom w:val="single" w:color="000000" w:sz="4" w:space="0"/>
            </w:tcBorders>
          </w:tcPr>
          <w:p>
            <w:pPr>
              <w:pStyle w:val="Normal"/>
              <w:rPr>
                <w:kern w:val="0"/>
                <w:szCs w:val="21"/>
                <w:rFonts w:ascii="Times New Roman" w:hAnsi="Times New Roman" w:cs="Times New Roman"/>
              </w:rPr>
            </w:pPr>
            <w:r>
              <w:rPr>
                <w:kern w:val="0"/>
                <w:szCs w:val="21"/>
                <w:rFonts w:ascii="Times New Roman" w:hAnsi="Times New Roman" w:cs="Times New Roman"/>
              </w:rPr>
              <w:t>16</w:t>
            </w:r>
          </w:p>
        </w:tc>
        <w:tc>
          <w:tcPr>
            <w:tcW w:w="3290"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Light bulb &amp; reset</w:t>
            </w:r>
          </w:p>
        </w:tc>
      </w:tr>
    </w:tbl>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r>
    </w:p>
    <w:p>
      <w:pPr>
        <w:pStyle w:val="Normal"/>
        <w:rPr>
          <w:rFonts w:ascii="Times New Roman" w:hAnsi="Times New Roman" w:cs="Times New Roman"/>
        </w:rPr>
      </w:pPr>
      <w:r>
        <w:rPr>
          <w:rFonts w:ascii="Times New Roman" w:hAnsi="Times New Roman" w:cs="Times New Roman"/>
        </w:rPr>
        <w:t>Channel parameter value (full version):</w:t>
      </w:r>
    </w:p>
    <w:tbl>
      <w:tblPr>
        <w:tblW w:w="9766" w:type="dxa"/>
        <w:jc w:val="left"/>
        <w:tblInd w:type="dxa" w:w="-116.000000"/>
        <w:tblLayout w:type="fixed"/>
        <w:tblCellMar>
          <w:top w:type="dxa" w:w="0.000000"/>
          <w:bottom w:type="dxa" w:w="0.000000"/>
          <w:left w:type="dxa" w:w="108.000000"/>
          <w:right w:type="dxa" w:w="108.000000"/>
        </w:tblCellMar>
      </w:tblPr>
      <w:tblGrid>
        <w:gridCol w:w="1031.000000"/>
        <w:gridCol w:w="1722.000000"/>
        <w:gridCol w:w="1326.000000"/>
        <w:gridCol w:w="5687.000000"/>
      </w:tblGrid>
      <w:tr>
        <w:trPr/>
        <w:tc>
          <w:tcPr>
            <w:tcW w:w="1031"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passage</w:t>
            </w:r>
          </w:p>
        </w:tc>
        <w:tc>
          <w:tcPr>
            <w:tcW w:w="1722"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function</w:t>
            </w:r>
          </w:p>
        </w:tc>
        <w:tc>
          <w:tcPr>
            <w:tcW w:w="1326" w:type="dxa"/>
            <w:tcBorders>
              <w:top w:val="single" w:color="000000" w:sz="4" w:space="0"/>
              <w:bottom w:val="single" w:color="000000" w:sz="4" w:space="0"/>
            </w:tcBorders>
            <w:shd w:val="clear" w:fill="D9D9D9"/>
          </w:tcPr>
          <w:p>
            <w:pPr>
              <w:pStyle w:val="Normal"/>
              <w:jc w:val="center"/>
              <w:rPr>
                <w:b w:val="1"/>
                <w:sz w:val="24"/>
                <w:rFonts w:ascii="Times New Roman" w:hAnsi="Times New Roman" w:cs="Times New Roman"/>
              </w:rPr>
            </w:pPr>
            <w:r>
              <w:rPr>
                <w:b w:val="1"/>
                <w:sz w:val="24"/>
                <w:bCs/>
                <w:rFonts w:ascii="Times New Roman" w:hAnsi="Times New Roman" w:cs="Times New Roman"/>
              </w:rPr>
              <w:t>Channel value</w:t>
            </w:r>
          </w:p>
        </w:tc>
        <w:tc>
          <w:tcPr>
            <w:tcW w:w="5687" w:type="dxa"/>
            <w:tcBorders>
              <w:top w:val="single" w:color="000000" w:sz="4" w:space="0"/>
              <w:bottom w:val="single" w:color="000000" w:sz="4" w:space="0"/>
            </w:tcBorders>
            <w:shd w:val="clear" w:fill="D9D9D9"/>
          </w:tcPr>
          <w:p>
            <w:pPr>
              <w:pStyle w:val="Normal"/>
              <w:jc w:val="start"/>
              <w:rPr>
                <w:b w:val="1"/>
                <w:sz w:val="24"/>
                <w:rFonts w:ascii="Times New Roman" w:hAnsi="Times New Roman" w:cs="Times New Roman"/>
              </w:rPr>
            </w:pPr>
            <w:r>
              <w:rPr>
                <w:b w:val="1"/>
                <w:sz w:val="24"/>
                <w:bCs/>
                <w:rFonts w:ascii="Times New Roman" w:hAnsi="Times New Roman" w:cs="Times New Roman"/>
              </w:rPr>
              <w:t>effect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one</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Color wheel</w:t>
            </w:r>
          </w:p>
        </w:tc>
        <w:tc>
          <w:tcPr>
            <w:tcW w:w="1326"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000 - 004</w:t>
            </w:r>
          </w:p>
          <w:p>
            <w:pPr>
              <w:pStyle w:val="Normal"/>
              <w:rPr>
                <w:sz w:val="24"/>
                <w:rFonts w:ascii="Times New Roman" w:hAnsi="Times New Roman" w:cs="Times New Roman"/>
              </w:rPr>
            </w:pPr>
            <w:r>
              <w:rPr>
                <w:sz w:val="24"/>
                <w:rFonts w:ascii="Times New Roman" w:hAnsi="Times New Roman" w:cs="Times New Roman"/>
              </w:rPr>
              <w:t>005 - 009</w:t>
            </w:r>
          </w:p>
          <w:p>
            <w:pPr>
              <w:pStyle w:val="Normal"/>
              <w:rPr>
                <w:sz w:val="24"/>
                <w:rFonts w:ascii="Times New Roman" w:hAnsi="Times New Roman" w:cs="Times New Roman"/>
              </w:rPr>
            </w:pPr>
            <w:r>
              <w:rPr>
                <w:sz w:val="24"/>
                <w:rFonts w:ascii="Times New Roman" w:hAnsi="Times New Roman" w:cs="Times New Roman"/>
              </w:rPr>
              <w:t>010 - 014</w:t>
            </w:r>
          </w:p>
          <w:p>
            <w:pPr>
              <w:pStyle w:val="Normal"/>
              <w:rPr>
                <w:sz w:val="24"/>
                <w:rFonts w:ascii="Times New Roman" w:hAnsi="Times New Roman" w:cs="Times New Roman"/>
              </w:rPr>
            </w:pPr>
            <w:r>
              <w:rPr>
                <w:sz w:val="24"/>
                <w:rFonts w:ascii="Times New Roman" w:hAnsi="Times New Roman" w:cs="Times New Roman"/>
              </w:rPr>
              <w:t>015 - 019</w:t>
            </w:r>
          </w:p>
          <w:p>
            <w:pPr>
              <w:pStyle w:val="Normal"/>
              <w:rPr>
                <w:sz w:val="24"/>
                <w:rFonts w:ascii="Times New Roman" w:hAnsi="Times New Roman" w:cs="Times New Roman"/>
              </w:rPr>
            </w:pPr>
            <w:r>
              <w:rPr>
                <w:sz w:val="24"/>
                <w:rFonts w:ascii="Times New Roman" w:hAnsi="Times New Roman" w:cs="Times New Roman"/>
              </w:rPr>
              <w:t>020 - 024</w:t>
            </w:r>
          </w:p>
          <w:p>
            <w:pPr>
              <w:pStyle w:val="Normal"/>
              <w:rPr>
                <w:sz w:val="24"/>
                <w:rFonts w:ascii="Times New Roman" w:hAnsi="Times New Roman" w:cs="Times New Roman"/>
              </w:rPr>
            </w:pPr>
            <w:r>
              <w:rPr>
                <w:sz w:val="24"/>
                <w:rFonts w:ascii="Times New Roman" w:hAnsi="Times New Roman" w:cs="Times New Roman"/>
              </w:rPr>
              <w:t>025 - 029</w:t>
            </w:r>
          </w:p>
          <w:p>
            <w:pPr>
              <w:pStyle w:val="Normal"/>
              <w:rPr>
                <w:sz w:val="24"/>
                <w:rFonts w:ascii="Times New Roman" w:hAnsi="Times New Roman" w:cs="Times New Roman"/>
              </w:rPr>
            </w:pPr>
            <w:r>
              <w:rPr>
                <w:sz w:val="24"/>
                <w:rFonts w:ascii="Times New Roman" w:hAnsi="Times New Roman" w:cs="Times New Roman"/>
              </w:rPr>
              <w:t>030 - 034</w:t>
            </w:r>
          </w:p>
          <w:p>
            <w:pPr>
              <w:pStyle w:val="Normal"/>
              <w:rPr>
                <w:sz w:val="24"/>
                <w:rFonts w:ascii="Times New Roman" w:hAnsi="Times New Roman" w:cs="Times New Roman"/>
              </w:rPr>
            </w:pPr>
            <w:r>
              <w:rPr>
                <w:sz w:val="24"/>
                <w:rFonts w:ascii="Times New Roman" w:hAnsi="Times New Roman" w:cs="Times New Roman"/>
              </w:rPr>
              <w:t>035 - 039</w:t>
            </w:r>
          </w:p>
          <w:p>
            <w:pPr>
              <w:pStyle w:val="Normal"/>
              <w:rPr>
                <w:sz w:val="24"/>
                <w:rFonts w:ascii="Times New Roman" w:hAnsi="Times New Roman" w:cs="Times New Roman"/>
              </w:rPr>
            </w:pPr>
            <w:r>
              <w:rPr>
                <w:sz w:val="24"/>
                <w:rFonts w:ascii="Times New Roman" w:hAnsi="Times New Roman" w:cs="Times New Roman"/>
              </w:rPr>
              <w:t>040 - 044</w:t>
            </w:r>
          </w:p>
          <w:p>
            <w:pPr>
              <w:pStyle w:val="Normal"/>
              <w:rPr>
                <w:sz w:val="24"/>
                <w:rFonts w:ascii="Times New Roman" w:hAnsi="Times New Roman" w:cs="Times New Roman"/>
              </w:rPr>
            </w:pPr>
            <w:r>
              <w:rPr>
                <w:sz w:val="24"/>
                <w:rFonts w:ascii="Times New Roman" w:hAnsi="Times New Roman" w:cs="Times New Roman"/>
              </w:rPr>
              <w:t>045 - 049</w:t>
            </w:r>
          </w:p>
          <w:p>
            <w:pPr>
              <w:pStyle w:val="Normal"/>
              <w:rPr>
                <w:sz w:val="24"/>
                <w:rFonts w:ascii="Times New Roman" w:hAnsi="Times New Roman" w:cs="Times New Roman"/>
              </w:rPr>
            </w:pPr>
            <w:r>
              <w:rPr>
                <w:sz w:val="24"/>
                <w:rFonts w:ascii="Times New Roman" w:hAnsi="Times New Roman" w:cs="Times New Roman"/>
              </w:rPr>
              <w:t>050 - 054</w:t>
            </w:r>
          </w:p>
          <w:p>
            <w:pPr>
              <w:pStyle w:val="Normal"/>
              <w:rPr>
                <w:sz w:val="24"/>
                <w:rFonts w:ascii="Times New Roman" w:hAnsi="Times New Roman" w:cs="Times New Roman"/>
              </w:rPr>
            </w:pPr>
            <w:r>
              <w:rPr>
                <w:sz w:val="24"/>
                <w:rFonts w:ascii="Times New Roman" w:hAnsi="Times New Roman" w:cs="Times New Roman"/>
              </w:rPr>
              <w:t>055 - 059</w:t>
            </w:r>
          </w:p>
          <w:p>
            <w:pPr>
              <w:pStyle w:val="Normal"/>
              <w:rPr>
                <w:sz w:val="24"/>
                <w:rFonts w:ascii="Times New Roman" w:hAnsi="Times New Roman" w:cs="Times New Roman"/>
              </w:rPr>
            </w:pPr>
            <w:r>
              <w:rPr>
                <w:sz w:val="24"/>
                <w:rFonts w:ascii="Times New Roman" w:hAnsi="Times New Roman" w:cs="Times New Roman"/>
              </w:rPr>
              <w:t>060 - 064</w:t>
            </w:r>
          </w:p>
          <w:p>
            <w:pPr>
              <w:pStyle w:val="Normal"/>
              <w:rPr>
                <w:sz w:val="24"/>
                <w:rFonts w:ascii="Times New Roman" w:hAnsi="Times New Roman" w:cs="Times New Roman"/>
              </w:rPr>
            </w:pPr>
            <w:r>
              <w:rPr>
                <w:sz w:val="24"/>
                <w:rFonts w:ascii="Times New Roman" w:hAnsi="Times New Roman" w:cs="Times New Roman"/>
              </w:rPr>
              <w:t>065 - 069</w:t>
            </w:r>
          </w:p>
          <w:p>
            <w:pPr>
              <w:pStyle w:val="Normal"/>
              <w:rPr>
                <w:sz w:val="24"/>
                <w:rFonts w:ascii="Times New Roman" w:hAnsi="Times New Roman" w:cs="Times New Roman"/>
              </w:rPr>
            </w:pPr>
            <w:r>
              <w:rPr>
                <w:sz w:val="24"/>
                <w:rFonts w:ascii="Times New Roman" w:hAnsi="Times New Roman" w:cs="Times New Roman"/>
              </w:rPr>
              <w:t>070 - 074</w:t>
            </w:r>
          </w:p>
          <w:p>
            <w:pPr>
              <w:pStyle w:val="Normal"/>
              <w:rPr>
                <w:sz w:val="24"/>
                <w:rFonts w:ascii="Times New Roman" w:hAnsi="Times New Roman" w:cs="Times New Roman"/>
              </w:rPr>
            </w:pPr>
            <w:r>
              <w:rPr>
                <w:sz w:val="24"/>
                <w:rFonts w:ascii="Times New Roman" w:hAnsi="Times New Roman" w:cs="Times New Roman"/>
              </w:rPr>
              <w:t>075 - 079</w:t>
            </w:r>
          </w:p>
          <w:p>
            <w:pPr>
              <w:pStyle w:val="Normal"/>
              <w:rPr>
                <w:sz w:val="24"/>
                <w:rFonts w:ascii="Times New Roman" w:hAnsi="Times New Roman" w:cs="Times New Roman"/>
              </w:rPr>
            </w:pPr>
            <w:r>
              <w:rPr>
                <w:sz w:val="24"/>
                <w:rFonts w:ascii="Times New Roman" w:hAnsi="Times New Roman" w:cs="Times New Roman"/>
              </w:rPr>
              <w:t>080 - 084</w:t>
            </w:r>
          </w:p>
          <w:p>
            <w:pPr>
              <w:pStyle w:val="Normal"/>
              <w:rPr>
                <w:sz w:val="24"/>
                <w:rFonts w:ascii="Times New Roman" w:hAnsi="Times New Roman" w:cs="Times New Roman"/>
              </w:rPr>
            </w:pPr>
            <w:r>
              <w:rPr>
                <w:sz w:val="24"/>
                <w:rFonts w:ascii="Times New Roman" w:hAnsi="Times New Roman" w:cs="Times New Roman"/>
              </w:rPr>
              <w:t>085 - 089</w:t>
            </w:r>
          </w:p>
          <w:p>
            <w:pPr>
              <w:pStyle w:val="Normal"/>
              <w:rPr>
                <w:sz w:val="24"/>
                <w:rFonts w:ascii="Times New Roman" w:hAnsi="Times New Roman" w:cs="Times New Roman"/>
              </w:rPr>
            </w:pPr>
            <w:r>
              <w:rPr>
                <w:sz w:val="24"/>
                <w:rFonts w:ascii="Times New Roman" w:hAnsi="Times New Roman" w:cs="Times New Roman"/>
              </w:rPr>
              <w:t>090 - 094</w:t>
            </w:r>
          </w:p>
          <w:p>
            <w:pPr>
              <w:pStyle w:val="Normal"/>
              <w:rPr>
                <w:sz w:val="24"/>
                <w:rFonts w:ascii="Times New Roman" w:hAnsi="Times New Roman" w:cs="Times New Roman"/>
              </w:rPr>
            </w:pPr>
            <w:r>
              <w:rPr>
                <w:sz w:val="24"/>
                <w:rFonts w:ascii="Times New Roman" w:hAnsi="Times New Roman" w:cs="Times New Roman"/>
              </w:rPr>
              <w:t>095 - 099</w:t>
            </w:r>
          </w:p>
          <w:p>
            <w:pPr>
              <w:pStyle w:val="Normal"/>
              <w:rPr>
                <w:sz w:val="24"/>
                <w:rFonts w:ascii="Times New Roman" w:hAnsi="Times New Roman" w:cs="Times New Roman"/>
              </w:rPr>
            </w:pPr>
            <w:r>
              <w:rPr>
                <w:sz w:val="24"/>
                <w:rFonts w:ascii="Times New Roman" w:hAnsi="Times New Roman" w:cs="Times New Roman"/>
              </w:rPr>
              <w:t>100 - 104</w:t>
            </w:r>
          </w:p>
          <w:p>
            <w:pPr>
              <w:pStyle w:val="Normal"/>
              <w:rPr>
                <w:sz w:val="24"/>
                <w:rFonts w:ascii="Times New Roman" w:hAnsi="Times New Roman" w:cs="Times New Roman"/>
              </w:rPr>
            </w:pPr>
            <w:r>
              <w:rPr>
                <w:sz w:val="24"/>
                <w:rFonts w:ascii="Times New Roman" w:hAnsi="Times New Roman" w:cs="Times New Roman"/>
              </w:rPr>
              <w:t>105 - 109</w:t>
            </w:r>
          </w:p>
          <w:p>
            <w:pPr>
              <w:pStyle w:val="Normal"/>
              <w:rPr>
                <w:sz w:val="24"/>
                <w:rFonts w:ascii="Times New Roman" w:hAnsi="Times New Roman" w:cs="Times New Roman"/>
              </w:rPr>
            </w:pPr>
            <w:r>
              <w:rPr>
                <w:sz w:val="24"/>
                <w:rFonts w:ascii="Times New Roman" w:hAnsi="Times New Roman" w:cs="Times New Roman"/>
              </w:rPr>
              <w:t>110 - 114</w:t>
            </w:r>
          </w:p>
          <w:p>
            <w:pPr>
              <w:pStyle w:val="Normal"/>
              <w:rPr>
                <w:sz w:val="24"/>
                <w:rFonts w:ascii="Times New Roman" w:hAnsi="Times New Roman" w:cs="Times New Roman"/>
              </w:rPr>
            </w:pPr>
            <w:r>
              <w:rPr>
                <w:sz w:val="24"/>
                <w:rFonts w:ascii="Times New Roman" w:hAnsi="Times New Roman" w:cs="Times New Roman"/>
              </w:rPr>
              <w:t>115 - 119</w:t>
            </w:r>
          </w:p>
          <w:p>
            <w:pPr>
              <w:pStyle w:val="Normal"/>
              <w:rPr>
                <w:sz w:val="24"/>
                <w:rFonts w:ascii="Times New Roman" w:hAnsi="Times New Roman" w:cs="Times New Roman"/>
              </w:rPr>
            </w:pPr>
            <w:r>
              <w:rPr>
                <w:sz w:val="24"/>
                <w:rFonts w:ascii="Times New Roman" w:hAnsi="Times New Roman" w:cs="Times New Roman"/>
              </w:rPr>
              <w:t>120 - 124</w:t>
            </w:r>
          </w:p>
          <w:p>
            <w:pPr>
              <w:pStyle w:val="Normal"/>
              <w:rPr>
                <w:sz w:val="24"/>
                <w:rFonts w:ascii="Times New Roman" w:hAnsi="Times New Roman" w:cs="Times New Roman"/>
              </w:rPr>
            </w:pPr>
            <w:r>
              <w:rPr>
                <w:sz w:val="24"/>
                <w:rFonts w:ascii="Times New Roman" w:hAnsi="Times New Roman" w:cs="Times New Roman"/>
              </w:rPr>
              <w:t>125 - 129</w:t>
            </w:r>
          </w:p>
          <w:p>
            <w:pPr>
              <w:pStyle w:val="Normal"/>
              <w:rPr>
                <w:sz w:val="24"/>
                <w:rFonts w:ascii="Times New Roman" w:hAnsi="Times New Roman" w:cs="Times New Roman"/>
              </w:rPr>
            </w:pPr>
            <w:r>
              <w:rPr>
                <w:sz w:val="24"/>
                <w:rFonts w:ascii="Times New Roman" w:hAnsi="Times New Roman" w:cs="Times New Roman"/>
              </w:rPr>
              <w:t>130 - 134</w:t>
            </w:r>
          </w:p>
          <w:p>
            <w:pPr>
              <w:pStyle w:val="Normal"/>
              <w:rPr>
                <w:sz w:val="24"/>
                <w:rFonts w:ascii="Times New Roman" w:hAnsi="Times New Roman" w:cs="Times New Roman"/>
              </w:rPr>
            </w:pPr>
            <w:r>
              <w:rPr>
                <w:sz w:val="24"/>
                <w:rFonts w:ascii="Times New Roman" w:hAnsi="Times New Roman" w:cs="Times New Roman"/>
              </w:rPr>
              <w:t>135 - 139</w:t>
            </w:r>
          </w:p>
          <w:p>
            <w:pPr>
              <w:pStyle w:val="Normal"/>
              <w:rPr>
                <w:sz w:val="24"/>
                <w:rFonts w:ascii="Times New Roman" w:hAnsi="Times New Roman" w:cs="Times New Roman"/>
              </w:rPr>
            </w:pPr>
            <w:r>
              <w:rPr>
                <w:sz w:val="24"/>
                <w:rFonts w:ascii="Times New Roman" w:hAnsi="Times New Roman" w:cs="Times New Roman"/>
              </w:rPr>
              <w:t>140 - 144</w:t>
            </w:r>
          </w:p>
          <w:p>
            <w:pPr>
              <w:pStyle w:val="Normal"/>
              <w:rPr>
                <w:sz w:val="24"/>
                <w:rFonts w:ascii="Times New Roman" w:hAnsi="Times New Roman" w:cs="Times New Roman"/>
              </w:rPr>
            </w:pPr>
            <w:r>
              <w:rPr>
                <w:sz w:val="24"/>
                <w:rFonts w:ascii="Times New Roman" w:hAnsi="Times New Roman" w:cs="Times New Roman"/>
              </w:rPr>
              <w:t>145 - 149</w:t>
            </w:r>
          </w:p>
          <w:p>
            <w:pPr>
              <w:pStyle w:val="Normal"/>
              <w:rPr>
                <w:rFonts w:ascii="Times New Roman" w:hAnsi="Times New Roman" w:cs="Times New Roman"/>
              </w:rPr>
            </w:pPr>
            <w:r>
              <w:rPr>
                <w:sz w:val="24"/>
                <w:rFonts w:ascii="Times New Roman" w:hAnsi="Times New Roman" w:cs="Times New Roman"/>
              </w:rPr>
              <w:t>150 - 203</w:t>
            </w:r>
          </w:p>
          <w:p>
            <w:pPr>
              <w:pStyle w:val="Normal"/>
              <w:rPr>
                <w:rFonts w:ascii="Times New Roman" w:hAnsi="Times New Roman" w:cs="Times New Roman"/>
              </w:rPr>
            </w:pPr>
            <w:r>
              <w:rPr>
                <w:sz w:val="24"/>
                <w:rFonts w:ascii="Times New Roman" w:hAnsi="Times New Roman" w:cs="Times New Roman"/>
              </w:rPr>
              <w:t>204 - 255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white light</w:t>
            </w:r>
          </w:p>
          <w:p>
            <w:pPr>
              <w:pStyle w:val="Normal"/>
              <w:rPr>
                <w:sz w:val="24"/>
                <w:rFonts w:ascii="Times New Roman" w:hAnsi="Times New Roman" w:cs="Times New Roman"/>
              </w:rPr>
            </w:pPr>
            <w:r>
              <w:rPr>
                <w:sz w:val="24"/>
                <w:rFonts w:ascii="Times New Roman" w:hAnsi="Times New Roman" w:cs="Times New Roman"/>
              </w:rPr>
              <w:t>White light+color 1</w:t>
            </w:r>
          </w:p>
          <w:p>
            <w:pPr>
              <w:pStyle w:val="Normal"/>
              <w:rPr>
                <w:sz w:val="24"/>
                <w:rFonts w:ascii="Times New Roman" w:hAnsi="Times New Roman" w:cs="Times New Roman"/>
              </w:rPr>
            </w:pPr>
            <w:r>
              <w:rPr>
                <w:sz w:val="24"/>
                <w:rFonts w:ascii="Times New Roman" w:hAnsi="Times New Roman" w:cs="Times New Roman"/>
              </w:rPr>
              <w:t>Color 1</w:t>
            </w:r>
          </w:p>
          <w:p>
            <w:pPr>
              <w:pStyle w:val="Normal"/>
              <w:rPr>
                <w:sz w:val="24"/>
                <w:rFonts w:ascii="Times New Roman" w:hAnsi="Times New Roman" w:cs="Times New Roman"/>
              </w:rPr>
            </w:pPr>
            <w:r>
              <w:rPr>
                <w:sz w:val="24"/>
                <w:rFonts w:ascii="Times New Roman" w:hAnsi="Times New Roman" w:cs="Times New Roman"/>
              </w:rPr>
              <w:t>Color 1+ Color 2</w:t>
            </w:r>
          </w:p>
          <w:p>
            <w:pPr>
              <w:pStyle w:val="Normal"/>
              <w:rPr>
                <w:sz w:val="24"/>
                <w:rFonts w:ascii="Times New Roman" w:hAnsi="Times New Roman" w:cs="Times New Roman"/>
              </w:rPr>
            </w:pPr>
            <w:r>
              <w:rPr>
                <w:sz w:val="24"/>
                <w:rFonts w:ascii="Times New Roman" w:hAnsi="Times New Roman" w:cs="Times New Roman"/>
              </w:rPr>
              <w:t>Color 2</w:t>
            </w:r>
          </w:p>
          <w:p>
            <w:pPr>
              <w:pStyle w:val="Normal"/>
              <w:rPr>
                <w:sz w:val="24"/>
                <w:rFonts w:ascii="Times New Roman" w:hAnsi="Times New Roman" w:cs="Times New Roman"/>
              </w:rPr>
            </w:pPr>
            <w:r>
              <w:rPr>
                <w:sz w:val="24"/>
                <w:rFonts w:ascii="Times New Roman" w:hAnsi="Times New Roman" w:cs="Times New Roman"/>
              </w:rPr>
              <w:t>Color 2+ color 3</w:t>
            </w:r>
          </w:p>
          <w:p>
            <w:pPr>
              <w:pStyle w:val="Normal"/>
              <w:rPr>
                <w:sz w:val="24"/>
                <w:rFonts w:ascii="Times New Roman" w:hAnsi="Times New Roman" w:cs="Times New Roman"/>
              </w:rPr>
            </w:pPr>
            <w:r>
              <w:rPr>
                <w:sz w:val="24"/>
                <w:rFonts w:ascii="Times New Roman" w:hAnsi="Times New Roman" w:cs="Times New Roman"/>
              </w:rPr>
              <w:t>Color 3</w:t>
            </w:r>
          </w:p>
          <w:p>
            <w:pPr>
              <w:pStyle w:val="Normal"/>
              <w:rPr>
                <w:sz w:val="24"/>
                <w:rFonts w:ascii="Times New Roman" w:hAnsi="Times New Roman" w:cs="Times New Roman"/>
              </w:rPr>
            </w:pPr>
            <w:r>
              <w:rPr>
                <w:sz w:val="24"/>
                <w:rFonts w:ascii="Times New Roman" w:hAnsi="Times New Roman" w:cs="Times New Roman"/>
              </w:rPr>
              <w:t>Color 3+ color 4</w:t>
            </w:r>
          </w:p>
          <w:p>
            <w:pPr>
              <w:pStyle w:val="Normal"/>
              <w:rPr>
                <w:sz w:val="24"/>
                <w:rFonts w:ascii="Times New Roman" w:hAnsi="Times New Roman" w:cs="Times New Roman"/>
              </w:rPr>
            </w:pPr>
            <w:r>
              <w:rPr>
                <w:sz w:val="24"/>
                <w:rFonts w:ascii="Times New Roman" w:hAnsi="Times New Roman" w:cs="Times New Roman"/>
              </w:rPr>
              <w:t>Color 4</w:t>
            </w:r>
          </w:p>
          <w:p>
            <w:pPr>
              <w:pStyle w:val="Normal"/>
              <w:rPr>
                <w:sz w:val="24"/>
                <w:rFonts w:ascii="Times New Roman" w:hAnsi="Times New Roman" w:cs="Times New Roman"/>
              </w:rPr>
            </w:pPr>
            <w:r>
              <w:rPr>
                <w:sz w:val="24"/>
                <w:rFonts w:ascii="Times New Roman" w:hAnsi="Times New Roman" w:cs="Times New Roman"/>
              </w:rPr>
              <w:t>Color 4+ color 5</w:t>
            </w:r>
          </w:p>
          <w:p>
            <w:pPr>
              <w:pStyle w:val="Normal"/>
              <w:rPr>
                <w:sz w:val="24"/>
                <w:rFonts w:ascii="Times New Roman" w:hAnsi="Times New Roman" w:cs="Times New Roman"/>
              </w:rPr>
            </w:pPr>
            <w:r>
              <w:rPr>
                <w:sz w:val="24"/>
                <w:rFonts w:ascii="Times New Roman" w:hAnsi="Times New Roman" w:cs="Times New Roman"/>
              </w:rPr>
              <w:t>Color 5</w:t>
            </w:r>
          </w:p>
          <w:p>
            <w:pPr>
              <w:pStyle w:val="Normal"/>
              <w:rPr>
                <w:sz w:val="24"/>
                <w:rFonts w:ascii="Times New Roman" w:hAnsi="Times New Roman" w:cs="Times New Roman"/>
              </w:rPr>
            </w:pPr>
            <w:r>
              <w:rPr>
                <w:sz w:val="24"/>
                <w:rFonts w:ascii="Times New Roman" w:hAnsi="Times New Roman" w:cs="Times New Roman"/>
              </w:rPr>
              <w:t>Color 5+ color 6</w:t>
            </w:r>
          </w:p>
          <w:p>
            <w:pPr>
              <w:pStyle w:val="Normal"/>
              <w:rPr>
                <w:sz w:val="24"/>
                <w:rFonts w:ascii="Times New Roman" w:hAnsi="Times New Roman" w:cs="Times New Roman"/>
              </w:rPr>
            </w:pPr>
            <w:r>
              <w:rPr>
                <w:sz w:val="24"/>
                <w:rFonts w:ascii="Times New Roman" w:hAnsi="Times New Roman" w:cs="Times New Roman"/>
              </w:rPr>
              <w:t>Color 6</w:t>
            </w:r>
          </w:p>
          <w:p>
            <w:pPr>
              <w:pStyle w:val="Normal"/>
              <w:rPr>
                <w:sz w:val="24"/>
                <w:rFonts w:ascii="Times New Roman" w:hAnsi="Times New Roman" w:cs="Times New Roman"/>
              </w:rPr>
            </w:pPr>
            <w:r>
              <w:rPr>
                <w:sz w:val="24"/>
                <w:rFonts w:ascii="Times New Roman" w:hAnsi="Times New Roman" w:cs="Times New Roman"/>
              </w:rPr>
              <w:t>Color 6+ color 7</w:t>
            </w:r>
          </w:p>
          <w:p>
            <w:pPr>
              <w:pStyle w:val="Normal"/>
              <w:rPr>
                <w:sz w:val="24"/>
                <w:rFonts w:ascii="Times New Roman" w:hAnsi="Times New Roman" w:cs="Times New Roman"/>
              </w:rPr>
            </w:pPr>
            <w:r>
              <w:rPr>
                <w:sz w:val="24"/>
                <w:rFonts w:ascii="Times New Roman" w:hAnsi="Times New Roman" w:cs="Times New Roman"/>
              </w:rPr>
              <w:t>Color 7</w:t>
            </w:r>
          </w:p>
          <w:p>
            <w:pPr>
              <w:pStyle w:val="Normal"/>
              <w:rPr>
                <w:sz w:val="24"/>
                <w:rFonts w:ascii="Times New Roman" w:hAnsi="Times New Roman" w:cs="Times New Roman"/>
              </w:rPr>
            </w:pPr>
            <w:r>
              <w:rPr>
                <w:sz w:val="24"/>
                <w:rFonts w:ascii="Times New Roman" w:hAnsi="Times New Roman" w:cs="Times New Roman"/>
              </w:rPr>
              <w:t>Color 7+ color 8</w:t>
            </w:r>
          </w:p>
          <w:p>
            <w:pPr>
              <w:pStyle w:val="Normal"/>
              <w:rPr>
                <w:sz w:val="24"/>
                <w:rFonts w:ascii="Times New Roman" w:hAnsi="Times New Roman" w:cs="Times New Roman"/>
              </w:rPr>
            </w:pPr>
            <w:r>
              <w:rPr>
                <w:sz w:val="24"/>
                <w:rFonts w:ascii="Times New Roman" w:hAnsi="Times New Roman" w:cs="Times New Roman"/>
              </w:rPr>
              <w:t>Color 8</w:t>
            </w:r>
          </w:p>
          <w:p>
            <w:pPr>
              <w:pStyle w:val="Normal"/>
              <w:rPr>
                <w:sz w:val="24"/>
                <w:rFonts w:ascii="Times New Roman" w:hAnsi="Times New Roman" w:cs="Times New Roman"/>
              </w:rPr>
            </w:pPr>
            <w:r>
              <w:rPr>
                <w:sz w:val="24"/>
                <w:rFonts w:ascii="Times New Roman" w:hAnsi="Times New Roman" w:cs="Times New Roman"/>
              </w:rPr>
              <w:t>Color 8+ color 9</w:t>
            </w:r>
          </w:p>
          <w:p>
            <w:pPr>
              <w:pStyle w:val="Normal"/>
              <w:rPr>
                <w:sz w:val="24"/>
                <w:rFonts w:ascii="Times New Roman" w:hAnsi="Times New Roman" w:cs="Times New Roman"/>
              </w:rPr>
            </w:pPr>
            <w:r>
              <w:rPr>
                <w:sz w:val="24"/>
                <w:rFonts w:ascii="Times New Roman" w:hAnsi="Times New Roman" w:cs="Times New Roman"/>
              </w:rPr>
              <w:t>Color 9</w:t>
            </w:r>
          </w:p>
          <w:p>
            <w:pPr>
              <w:pStyle w:val="Normal"/>
              <w:rPr>
                <w:sz w:val="24"/>
                <w:rFonts w:ascii="Times New Roman" w:hAnsi="Times New Roman" w:cs="Times New Roman"/>
              </w:rPr>
            </w:pPr>
            <w:r>
              <w:rPr>
                <w:sz w:val="24"/>
                <w:rFonts w:ascii="Times New Roman" w:hAnsi="Times New Roman" w:cs="Times New Roman"/>
              </w:rPr>
              <w:t>Color 9+ color 10</w:t>
            </w:r>
          </w:p>
          <w:p>
            <w:pPr>
              <w:pStyle w:val="Normal"/>
              <w:rPr>
                <w:sz w:val="24"/>
                <w:rFonts w:ascii="Times New Roman" w:hAnsi="Times New Roman" w:cs="Times New Roman"/>
              </w:rPr>
            </w:pPr>
            <w:r>
              <w:rPr>
                <w:sz w:val="24"/>
                <w:rFonts w:ascii="Times New Roman" w:hAnsi="Times New Roman" w:cs="Times New Roman"/>
              </w:rPr>
              <w:t>Color 10</w:t>
            </w:r>
          </w:p>
          <w:p>
            <w:pPr>
              <w:pStyle w:val="Normal"/>
              <w:rPr>
                <w:sz w:val="24"/>
                <w:rFonts w:ascii="Times New Roman" w:hAnsi="Times New Roman" w:cs="Times New Roman"/>
              </w:rPr>
            </w:pPr>
            <w:r>
              <w:rPr>
                <w:sz w:val="24"/>
                <w:rFonts w:ascii="Times New Roman" w:hAnsi="Times New Roman" w:cs="Times New Roman"/>
              </w:rPr>
              <w:t>Color 10+ color 11</w:t>
            </w:r>
          </w:p>
          <w:p>
            <w:pPr>
              <w:pStyle w:val="Normal"/>
              <w:rPr>
                <w:sz w:val="24"/>
                <w:rFonts w:ascii="Times New Roman" w:hAnsi="Times New Roman" w:cs="Times New Roman"/>
              </w:rPr>
            </w:pPr>
            <w:r>
              <w:rPr>
                <w:sz w:val="24"/>
                <w:rFonts w:ascii="Times New Roman" w:hAnsi="Times New Roman" w:cs="Times New Roman"/>
              </w:rPr>
              <w:t>Color 11</w:t>
            </w:r>
          </w:p>
          <w:p>
            <w:pPr>
              <w:pStyle w:val="Normal"/>
              <w:rPr>
                <w:sz w:val="24"/>
                <w:rFonts w:ascii="Times New Roman" w:hAnsi="Times New Roman" w:cs="Times New Roman"/>
              </w:rPr>
            </w:pPr>
            <w:r>
              <w:rPr>
                <w:sz w:val="24"/>
                <w:rFonts w:ascii="Times New Roman" w:hAnsi="Times New Roman" w:cs="Times New Roman"/>
              </w:rPr>
              <w:t>Color 11+ color 12</w:t>
            </w:r>
          </w:p>
          <w:p>
            <w:pPr>
              <w:pStyle w:val="Normal"/>
              <w:rPr>
                <w:sz w:val="24"/>
                <w:rFonts w:ascii="Times New Roman" w:hAnsi="Times New Roman" w:cs="Times New Roman"/>
              </w:rPr>
            </w:pPr>
            <w:r>
              <w:rPr>
                <w:sz w:val="24"/>
                <w:rFonts w:ascii="Times New Roman" w:hAnsi="Times New Roman" w:cs="Times New Roman"/>
              </w:rPr>
              <w:t>Color 12</w:t>
            </w:r>
          </w:p>
          <w:p>
            <w:pPr>
              <w:pStyle w:val="Normal"/>
              <w:rPr>
                <w:sz w:val="24"/>
                <w:rFonts w:ascii="Times New Roman" w:hAnsi="Times New Roman" w:cs="Times New Roman"/>
              </w:rPr>
            </w:pPr>
            <w:r>
              <w:rPr>
                <w:sz w:val="24"/>
                <w:rFonts w:ascii="Times New Roman" w:hAnsi="Times New Roman" w:cs="Times New Roman"/>
              </w:rPr>
              <w:t>Color 12+ color 13</w:t>
            </w:r>
          </w:p>
          <w:p>
            <w:pPr>
              <w:pStyle w:val="Normal"/>
              <w:rPr>
                <w:sz w:val="24"/>
                <w:rFonts w:ascii="Times New Roman" w:hAnsi="Times New Roman" w:cs="Times New Roman"/>
              </w:rPr>
            </w:pPr>
            <w:r>
              <w:rPr>
                <w:sz w:val="24"/>
                <w:rFonts w:ascii="Times New Roman" w:hAnsi="Times New Roman" w:cs="Times New Roman"/>
              </w:rPr>
              <w:t>Color 13</w:t>
            </w:r>
          </w:p>
          <w:p>
            <w:pPr>
              <w:pStyle w:val="Normal"/>
              <w:rPr>
                <w:sz w:val="24"/>
                <w:rFonts w:ascii="Times New Roman" w:hAnsi="Times New Roman" w:cs="Times New Roman"/>
              </w:rPr>
            </w:pPr>
            <w:r>
              <w:rPr>
                <w:sz w:val="24"/>
                <w:rFonts w:ascii="Times New Roman" w:hAnsi="Times New Roman" w:cs="Times New Roman"/>
              </w:rPr>
              <w:t>Color 13+ color 14</w:t>
            </w:r>
          </w:p>
          <w:p>
            <w:pPr>
              <w:pStyle w:val="Normal"/>
              <w:rPr>
                <w:sz w:val="24"/>
                <w:rFonts w:ascii="Times New Roman" w:hAnsi="Times New Roman" w:cs="Times New Roman"/>
              </w:rPr>
            </w:pPr>
            <w:r>
              <w:rPr>
                <w:sz w:val="24"/>
                <w:rFonts w:ascii="Times New Roman" w:hAnsi="Times New Roman" w:cs="Times New Roman"/>
              </w:rPr>
              <w:t>Color 14</w:t>
            </w:r>
          </w:p>
          <w:p>
            <w:pPr>
              <w:pStyle w:val="Normal"/>
              <w:rPr>
                <w:sz w:val="24"/>
                <w:rFonts w:ascii="Times New Roman" w:hAnsi="Times New Roman" w:cs="Times New Roman"/>
              </w:rPr>
            </w:pPr>
            <w:r>
              <w:rPr>
                <w:sz w:val="24"/>
                <w:rFonts w:ascii="Times New Roman" w:hAnsi="Times New Roman" w:cs="Times New Roman"/>
              </w:rPr>
              <w:t>Color 14+ white light</w:t>
            </w:r>
          </w:p>
          <w:p>
            <w:pPr>
              <w:pStyle w:val="Normal"/>
              <w:rPr>
                <w:sz w:val="24"/>
                <w:rFonts w:ascii="Times New Roman" w:hAnsi="Times New Roman" w:cs="Times New Roman"/>
              </w:rPr>
            </w:pPr>
            <w:r>
              <w:rPr>
                <w:sz w:val="24"/>
                <w:rFonts w:ascii="Times New Roman" w:hAnsi="Times New Roman" w:cs="Times New Roman"/>
              </w:rPr>
              <w:t>Reverse flow (from fast to slow)</w:t>
            </w:r>
          </w:p>
          <w:p>
            <w:pPr>
              <w:pStyle w:val="Normal"/>
              <w:rPr>
                <w:sz w:val="24"/>
                <w:rFonts w:ascii="Times New Roman" w:hAnsi="Times New Roman" w:cs="Times New Roman"/>
              </w:rPr>
            </w:pPr>
            <w:r>
              <w:rPr>
                <w:sz w:val="24"/>
                <w:rFonts w:ascii="Times New Roman" w:hAnsi="Times New Roman" w:cs="Times New Roman"/>
              </w:rPr>
              <w:t>Forward flow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2</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stroboscopic</w:t>
            </w:r>
          </w:p>
        </w:tc>
        <w:tc>
          <w:tcPr>
            <w:tcW w:w="1326"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000-007</w:t>
            </w:r>
          </w:p>
          <w:p>
            <w:pPr>
              <w:pStyle w:val="Normal"/>
              <w:rPr>
                <w:sz w:val="24"/>
                <w:kern w:val="0"/>
                <w:rFonts w:ascii="Times New Roman" w:hAnsi="Times New Roman" w:cs="Times New Roman"/>
              </w:rPr>
            </w:pPr>
            <w:r>
              <w:rPr>
                <w:sz w:val="24"/>
                <w:kern w:val="0"/>
                <w:rFonts w:ascii="Times New Roman" w:hAnsi="Times New Roman" w:cs="Times New Roman"/>
              </w:rPr>
              <w:t>008-015</w:t>
            </w:r>
          </w:p>
          <w:p>
            <w:pPr>
              <w:pStyle w:val="Normal"/>
              <w:rPr>
                <w:sz w:val="24"/>
                <w:kern w:val="0"/>
                <w:rFonts w:ascii="Times New Roman" w:hAnsi="Times New Roman" w:cs="Times New Roman"/>
              </w:rPr>
            </w:pPr>
            <w:r>
              <w:rPr>
                <w:sz w:val="24"/>
                <w:kern w:val="0"/>
                <w:rFonts w:ascii="Times New Roman" w:hAnsi="Times New Roman" w:cs="Times New Roman"/>
              </w:rPr>
              <w:t>016-131</w:t>
            </w:r>
          </w:p>
          <w:p>
            <w:pPr>
              <w:pStyle w:val="Normal"/>
              <w:rPr>
                <w:sz w:val="24"/>
                <w:kern w:val="0"/>
                <w:rFonts w:ascii="Times New Roman" w:hAnsi="Times New Roman" w:cs="Times New Roman"/>
              </w:rPr>
            </w:pPr>
            <w:r>
              <w:rPr>
                <w:sz w:val="24"/>
                <w:kern w:val="0"/>
                <w:rFonts w:ascii="Times New Roman" w:hAnsi="Times New Roman" w:cs="Times New Roman"/>
              </w:rPr>
              <w:t>132-167</w:t>
            </w:r>
          </w:p>
          <w:p>
            <w:pPr>
              <w:pStyle w:val="Normal"/>
              <w:rPr>
                <w:sz w:val="24"/>
                <w:kern w:val="0"/>
                <w:rFonts w:ascii="Times New Roman" w:hAnsi="Times New Roman" w:cs="Times New Roman"/>
              </w:rPr>
            </w:pPr>
            <w:r>
              <w:rPr>
                <w:sz w:val="24"/>
                <w:kern w:val="0"/>
                <w:rFonts w:ascii="Times New Roman" w:hAnsi="Times New Roman" w:cs="Times New Roman"/>
              </w:rPr>
              <w:t>168-203</w:t>
            </w:r>
          </w:p>
          <w:p>
            <w:pPr>
              <w:pStyle w:val="Normal"/>
              <w:rPr>
                <w:sz w:val="24"/>
                <w:kern w:val="0"/>
                <w:rFonts w:ascii="Times New Roman" w:hAnsi="Times New Roman" w:cs="Times New Roman"/>
              </w:rPr>
            </w:pPr>
            <w:r>
              <w:rPr>
                <w:sz w:val="24"/>
                <w:kern w:val="0"/>
                <w:rFonts w:ascii="Times New Roman" w:hAnsi="Times New Roman" w:cs="Times New Roman"/>
              </w:rPr>
              <w:t>204-247</w:t>
            </w:r>
          </w:p>
          <w:p>
            <w:pPr>
              <w:pStyle w:val="Normal"/>
              <w:rPr>
                <w:sz w:val="24"/>
                <w:kern w:val="0"/>
                <w:rFonts w:ascii="Times New Roman" w:hAnsi="Times New Roman" w:cs="Times New Roman"/>
              </w:rPr>
            </w:pPr>
            <w:r>
              <w:rPr>
                <w:sz w:val="24"/>
                <w:kern w:val="0"/>
                <w:rFonts w:ascii="Times New Roman" w:hAnsi="Times New Roman" w:cs="Times New Roman"/>
              </w:rPr>
              <w:t>248-255</w:t>
            </w:r>
          </w:p>
        </w:tc>
        <w:tc>
          <w:tcPr>
            <w:tcW w:w="5687" w:type="dxa"/>
            <w:tcBorders>
              <w:top w:val="single" w:color="000000" w:sz="4" w:space="0"/>
              <w:bottom w:val="single" w:color="000000" w:sz="4" w:space="0"/>
            </w:tcBorders>
          </w:tcPr>
          <w:p>
            <w:pPr>
              <w:pStyle w:val="Normal"/>
              <w:rPr>
                <w:sz w:val="24"/>
                <w:kern w:val="0"/>
                <w:rFonts w:ascii="Times New Roman" w:hAnsi="Times New Roman" w:cs="Times New Roman"/>
              </w:rPr>
            </w:pPr>
            <w:r>
              <w:rPr>
                <w:sz w:val="24"/>
                <w:kern w:val="0"/>
                <w:rFonts w:ascii="Times New Roman" w:hAnsi="Times New Roman" w:cs="Times New Roman"/>
              </w:rPr>
              <w:t>Shutter closed</w:t>
            </w:r>
          </w:p>
          <w:p>
            <w:pPr>
              <w:pStyle w:val="Normal"/>
              <w:rPr>
                <w:sz w:val="24"/>
                <w:kern w:val="0"/>
                <w:rFonts w:ascii="Times New Roman" w:hAnsi="Times New Roman" w:cs="Times New Roman"/>
              </w:rPr>
            </w:pPr>
            <w:r>
              <w:rPr>
                <w:sz w:val="24"/>
                <w:kern w:val="0"/>
                <w:rFonts w:ascii="Times New Roman" w:hAnsi="Times New Roman" w:cs="Times New Roman"/>
              </w:rPr>
              <w:t>Shutter open → (controlled by dimming channel)</w:t>
            </w:r>
          </w:p>
          <w:p>
            <w:pPr>
              <w:pStyle w:val="Normal"/>
              <w:rPr>
                <w:sz w:val="24"/>
                <w:kern w:val="0"/>
                <w:rFonts w:ascii="Times New Roman" w:hAnsi="Times New Roman" w:cs="Times New Roman"/>
              </w:rPr>
            </w:pPr>
            <w:r>
              <w:rPr>
                <w:sz w:val="24"/>
                <w:kern w:val="0"/>
                <w:rFonts w:ascii="Times New Roman" w:hAnsi="Times New Roman" w:cs="Times New Roman"/>
              </w:rPr>
              <w:t>Strobe from slow to fast</w:t>
            </w:r>
          </w:p>
          <w:p>
            <w:pPr>
              <w:pStyle w:val="Normal"/>
              <w:rPr>
                <w:sz w:val="24"/>
                <w:kern w:val="0"/>
                <w:rFonts w:ascii="Times New Roman" w:hAnsi="Times New Roman" w:cs="Times New Roman"/>
              </w:rPr>
            </w:pPr>
            <w:r>
              <w:rPr>
                <w:sz w:val="24"/>
                <w:kern w:val="0"/>
                <w:rFonts w:ascii="Times New Roman" w:hAnsi="Times New Roman" w:cs="Times New Roman"/>
              </w:rPr>
              <w:t>Slow on fast off strobe from slow to fast.</w:t>
            </w:r>
          </w:p>
          <w:p>
            <w:pPr>
              <w:pStyle w:val="Normal"/>
              <w:rPr>
                <w:sz w:val="24"/>
                <w:kern w:val="0"/>
                <w:rFonts w:ascii="Times New Roman" w:hAnsi="Times New Roman" w:cs="Times New Roman"/>
              </w:rPr>
            </w:pPr>
            <w:r>
              <w:rPr>
                <w:sz w:val="24"/>
                <w:kern w:val="0"/>
                <w:rFonts w:ascii="Times New Roman" w:hAnsi="Times New Roman" w:cs="Times New Roman"/>
              </w:rPr>
              <w:t>Turn on and off the strobe from slow to fast.</w:t>
            </w:r>
          </w:p>
          <w:p>
            <w:pPr>
              <w:pStyle w:val="Normal"/>
              <w:rPr>
                <w:rFonts w:ascii="Times New Roman" w:hAnsi="Times New Roman" w:cs="Times New Roman"/>
              </w:rPr>
            </w:pPr>
            <w:r>
              <w:rPr>
                <w:sz w:val="24"/>
                <w:kern w:val="0"/>
                <w:rFonts w:ascii="Times New Roman" w:hAnsi="Times New Roman" w:cs="Times New Roman"/>
              </w:rPr>
              <w:t>Random strobe from slow to fast</w:t>
            </w:r>
          </w:p>
          <w:p>
            <w:pPr>
              <w:pStyle w:val="Normal"/>
              <w:rPr>
                <w:sz w:val="24"/>
                <w:kern w:val="0"/>
                <w:rFonts w:ascii="Times New Roman" w:hAnsi="Times New Roman" w:cs="Times New Roman"/>
              </w:rPr>
            </w:pPr>
            <w:r>
              <w:rPr>
                <w:sz w:val="24"/>
                <w:kern w:val="0"/>
                <w:rFonts w:ascii="Times New Roman" w:hAnsi="Times New Roman" w:cs="Times New Roman"/>
              </w:rPr>
              <w:t>Shutter open → (controlled by dimming channel)</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three</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aiming</w:t>
            </w:r>
          </w:p>
        </w:tc>
        <w:tc>
          <w:tcPr>
            <w:tcW w:w="1326"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From dark to bright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four</w:t>
            </w:r>
          </w:p>
        </w:tc>
        <w:tc>
          <w:tcPr>
            <w:tcW w:w="1722"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Pattern disk</w:t>
            </w:r>
          </w:p>
        </w:tc>
        <w:tc>
          <w:tcPr>
            <w:tcW w:w="1326"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000 - 004</w:t>
            </w:r>
          </w:p>
          <w:p>
            <w:pPr>
              <w:pStyle w:val="Normal"/>
              <w:rPr>
                <w:sz w:val="24"/>
                <w:rFonts w:ascii="Times New Roman" w:hAnsi="Times New Roman" w:cs="Times New Roman"/>
              </w:rPr>
            </w:pPr>
            <w:r>
              <w:rPr>
                <w:sz w:val="24"/>
                <w:rFonts w:ascii="Times New Roman" w:hAnsi="Times New Roman" w:cs="Times New Roman"/>
              </w:rPr>
              <w:t>005 - 009</w:t>
            </w:r>
          </w:p>
          <w:p>
            <w:pPr>
              <w:pStyle w:val="Normal"/>
              <w:rPr>
                <w:sz w:val="24"/>
                <w:rFonts w:ascii="Times New Roman" w:hAnsi="Times New Roman" w:cs="Times New Roman"/>
              </w:rPr>
            </w:pPr>
            <w:r>
              <w:rPr>
                <w:sz w:val="24"/>
                <w:rFonts w:ascii="Times New Roman" w:hAnsi="Times New Roman" w:cs="Times New Roman"/>
              </w:rPr>
              <w:t>010 - 014</w:t>
            </w:r>
          </w:p>
          <w:p>
            <w:pPr>
              <w:pStyle w:val="Normal"/>
              <w:rPr>
                <w:sz w:val="24"/>
                <w:rFonts w:ascii="Times New Roman" w:hAnsi="Times New Roman" w:cs="Times New Roman"/>
              </w:rPr>
            </w:pPr>
            <w:r>
              <w:rPr>
                <w:sz w:val="24"/>
                <w:rFonts w:ascii="Times New Roman" w:hAnsi="Times New Roman" w:cs="Times New Roman"/>
              </w:rPr>
              <w:t>015 - 019</w:t>
            </w:r>
          </w:p>
          <w:p>
            <w:pPr>
              <w:pStyle w:val="Normal"/>
              <w:rPr>
                <w:sz w:val="24"/>
                <w:rFonts w:ascii="Times New Roman" w:hAnsi="Times New Roman" w:cs="Times New Roman"/>
              </w:rPr>
            </w:pPr>
            <w:r>
              <w:rPr>
                <w:sz w:val="24"/>
                <w:rFonts w:ascii="Times New Roman" w:hAnsi="Times New Roman" w:cs="Times New Roman"/>
              </w:rPr>
              <w:t>020 - 024</w:t>
            </w:r>
          </w:p>
          <w:p>
            <w:pPr>
              <w:pStyle w:val="Normal"/>
              <w:rPr>
                <w:sz w:val="24"/>
                <w:rFonts w:ascii="Times New Roman" w:hAnsi="Times New Roman" w:cs="Times New Roman"/>
              </w:rPr>
            </w:pPr>
            <w:r>
              <w:rPr>
                <w:sz w:val="24"/>
                <w:rFonts w:ascii="Times New Roman" w:hAnsi="Times New Roman" w:cs="Times New Roman"/>
              </w:rPr>
              <w:t>025 - 029</w:t>
            </w:r>
          </w:p>
          <w:p>
            <w:pPr>
              <w:pStyle w:val="Normal"/>
              <w:rPr>
                <w:sz w:val="24"/>
                <w:rFonts w:ascii="Times New Roman" w:hAnsi="Times New Roman" w:cs="Times New Roman"/>
              </w:rPr>
            </w:pPr>
            <w:r>
              <w:rPr>
                <w:sz w:val="24"/>
                <w:rFonts w:ascii="Times New Roman" w:hAnsi="Times New Roman" w:cs="Times New Roman"/>
              </w:rPr>
              <w:t>030 - 034</w:t>
            </w:r>
          </w:p>
          <w:p>
            <w:pPr>
              <w:pStyle w:val="Normal"/>
              <w:rPr>
                <w:sz w:val="24"/>
                <w:rFonts w:ascii="Times New Roman" w:hAnsi="Times New Roman" w:cs="Times New Roman"/>
              </w:rPr>
            </w:pPr>
            <w:r>
              <w:rPr>
                <w:sz w:val="24"/>
                <w:rFonts w:ascii="Times New Roman" w:hAnsi="Times New Roman" w:cs="Times New Roman"/>
              </w:rPr>
              <w:t>035 - 039</w:t>
            </w:r>
          </w:p>
          <w:p>
            <w:pPr>
              <w:pStyle w:val="Normal"/>
              <w:rPr>
                <w:sz w:val="24"/>
                <w:rFonts w:ascii="Times New Roman" w:hAnsi="Times New Roman" w:cs="Times New Roman"/>
              </w:rPr>
            </w:pPr>
            <w:r>
              <w:rPr>
                <w:sz w:val="24"/>
                <w:rFonts w:ascii="Times New Roman" w:hAnsi="Times New Roman" w:cs="Times New Roman"/>
              </w:rPr>
              <w:t>040 - 044</w:t>
            </w:r>
          </w:p>
          <w:p>
            <w:pPr>
              <w:pStyle w:val="Normal"/>
              <w:rPr>
                <w:sz w:val="24"/>
                <w:rFonts w:ascii="Times New Roman" w:hAnsi="Times New Roman" w:cs="Times New Roman"/>
              </w:rPr>
            </w:pPr>
            <w:r>
              <w:rPr>
                <w:sz w:val="24"/>
                <w:rFonts w:ascii="Times New Roman" w:hAnsi="Times New Roman" w:cs="Times New Roman"/>
              </w:rPr>
              <w:t>045 - 049</w:t>
            </w:r>
          </w:p>
          <w:p>
            <w:pPr>
              <w:pStyle w:val="Normal"/>
              <w:rPr>
                <w:sz w:val="24"/>
                <w:rFonts w:ascii="Times New Roman" w:hAnsi="Times New Roman" w:cs="Times New Roman"/>
              </w:rPr>
            </w:pPr>
            <w:r>
              <w:rPr>
                <w:sz w:val="24"/>
                <w:rFonts w:ascii="Times New Roman" w:hAnsi="Times New Roman" w:cs="Times New Roman"/>
              </w:rPr>
              <w:t>050 - 054</w:t>
            </w:r>
          </w:p>
          <w:p>
            <w:pPr>
              <w:pStyle w:val="Normal"/>
              <w:rPr>
                <w:sz w:val="24"/>
                <w:rFonts w:ascii="Times New Roman" w:hAnsi="Times New Roman" w:cs="Times New Roman"/>
              </w:rPr>
            </w:pPr>
            <w:r>
              <w:rPr>
                <w:sz w:val="24"/>
                <w:rFonts w:ascii="Times New Roman" w:hAnsi="Times New Roman" w:cs="Times New Roman"/>
              </w:rPr>
              <w:t>055 - 059</w:t>
            </w:r>
          </w:p>
          <w:p>
            <w:pPr>
              <w:pStyle w:val="Normal"/>
              <w:rPr>
                <w:sz w:val="24"/>
                <w:rFonts w:ascii="Times New Roman" w:hAnsi="Times New Roman" w:cs="Times New Roman"/>
              </w:rPr>
            </w:pPr>
            <w:r>
              <w:rPr>
                <w:sz w:val="24"/>
                <w:rFonts w:ascii="Times New Roman" w:hAnsi="Times New Roman" w:cs="Times New Roman"/>
              </w:rPr>
              <w:t>060 - 064</w:t>
            </w:r>
          </w:p>
          <w:p>
            <w:pPr>
              <w:pStyle w:val="Normal"/>
              <w:rPr>
                <w:sz w:val="24"/>
                <w:rFonts w:ascii="Times New Roman" w:hAnsi="Times New Roman" w:cs="Times New Roman"/>
              </w:rPr>
            </w:pPr>
            <w:r>
              <w:rPr>
                <w:sz w:val="24"/>
                <w:rFonts w:ascii="Times New Roman" w:hAnsi="Times New Roman" w:cs="Times New Roman"/>
              </w:rPr>
              <w:t>065 - 069</w:t>
            </w:r>
          </w:p>
          <w:p>
            <w:pPr>
              <w:pStyle w:val="Normal"/>
              <w:rPr>
                <w:sz w:val="24"/>
                <w:rFonts w:ascii="Times New Roman" w:hAnsi="Times New Roman" w:cs="Times New Roman"/>
              </w:rPr>
            </w:pPr>
            <w:r>
              <w:rPr>
                <w:sz w:val="24"/>
                <w:rFonts w:ascii="Times New Roman" w:hAnsi="Times New Roman" w:cs="Times New Roman"/>
              </w:rPr>
              <w:t>070</w:t>
            </w:r>
          </w:p>
          <w:p>
            <w:pPr>
              <w:pStyle w:val="Normal"/>
              <w:rPr>
                <w:sz w:val="24"/>
                <w:rFonts w:ascii="Times New Roman" w:hAnsi="Times New Roman" w:cs="Times New Roman"/>
              </w:rPr>
            </w:pPr>
            <w:r>
              <w:rPr>
                <w:sz w:val="24"/>
                <w:rFonts w:ascii="Times New Roman" w:hAnsi="Times New Roman" w:cs="Times New Roman"/>
              </w:rPr>
              <w:t>071 - 075</w:t>
            </w:r>
          </w:p>
          <w:p>
            <w:pPr>
              <w:pStyle w:val="Normal"/>
              <w:rPr>
                <w:sz w:val="24"/>
                <w:rFonts w:ascii="Times New Roman" w:hAnsi="Times New Roman" w:cs="Times New Roman"/>
              </w:rPr>
            </w:pPr>
            <w:r>
              <w:rPr>
                <w:sz w:val="24"/>
                <w:rFonts w:ascii="Times New Roman" w:hAnsi="Times New Roman" w:cs="Times New Roman"/>
              </w:rPr>
              <w:t>076 - 080</w:t>
            </w:r>
          </w:p>
          <w:p>
            <w:pPr>
              <w:pStyle w:val="Normal"/>
              <w:rPr>
                <w:sz w:val="24"/>
                <w:rFonts w:ascii="Times New Roman" w:hAnsi="Times New Roman" w:cs="Times New Roman"/>
              </w:rPr>
            </w:pPr>
            <w:r>
              <w:rPr>
                <w:sz w:val="24"/>
                <w:rFonts w:ascii="Times New Roman" w:hAnsi="Times New Roman" w:cs="Times New Roman"/>
              </w:rPr>
              <w:t>081 - 085</w:t>
            </w:r>
          </w:p>
          <w:p>
            <w:pPr>
              <w:pStyle w:val="Normal"/>
              <w:rPr>
                <w:sz w:val="24"/>
                <w:rFonts w:ascii="Times New Roman" w:hAnsi="Times New Roman" w:cs="Times New Roman"/>
              </w:rPr>
            </w:pPr>
            <w:r>
              <w:rPr>
                <w:sz w:val="24"/>
                <w:rFonts w:ascii="Times New Roman" w:hAnsi="Times New Roman" w:cs="Times New Roman"/>
              </w:rPr>
              <w:t>086 - 090</w:t>
            </w:r>
          </w:p>
          <w:p>
            <w:pPr>
              <w:pStyle w:val="Normal"/>
              <w:rPr>
                <w:sz w:val="24"/>
                <w:rFonts w:ascii="Times New Roman" w:hAnsi="Times New Roman" w:cs="Times New Roman"/>
              </w:rPr>
            </w:pPr>
            <w:r>
              <w:rPr>
                <w:sz w:val="24"/>
                <w:rFonts w:ascii="Times New Roman" w:hAnsi="Times New Roman" w:cs="Times New Roman"/>
              </w:rPr>
              <w:t>091 - 095</w:t>
            </w:r>
          </w:p>
          <w:p>
            <w:pPr>
              <w:pStyle w:val="Normal"/>
              <w:rPr>
                <w:sz w:val="24"/>
                <w:rFonts w:ascii="Times New Roman" w:hAnsi="Times New Roman" w:cs="Times New Roman"/>
              </w:rPr>
            </w:pPr>
            <w:r>
              <w:rPr>
                <w:sz w:val="24"/>
                <w:rFonts w:ascii="Times New Roman" w:hAnsi="Times New Roman" w:cs="Times New Roman"/>
              </w:rPr>
              <w:t>096 - 100</w:t>
            </w:r>
          </w:p>
          <w:p>
            <w:pPr>
              <w:pStyle w:val="Normal"/>
              <w:rPr>
                <w:sz w:val="24"/>
                <w:rFonts w:ascii="Times New Roman" w:hAnsi="Times New Roman" w:cs="Times New Roman"/>
              </w:rPr>
            </w:pPr>
            <w:r>
              <w:rPr>
                <w:sz w:val="24"/>
                <w:rFonts w:ascii="Times New Roman" w:hAnsi="Times New Roman" w:cs="Times New Roman"/>
              </w:rPr>
              <w:t>101 - 105</w:t>
            </w:r>
          </w:p>
          <w:p>
            <w:pPr>
              <w:pStyle w:val="Normal"/>
              <w:rPr>
                <w:sz w:val="24"/>
                <w:rFonts w:ascii="Times New Roman" w:hAnsi="Times New Roman" w:cs="Times New Roman"/>
              </w:rPr>
            </w:pPr>
            <w:r>
              <w:rPr>
                <w:sz w:val="24"/>
                <w:rFonts w:ascii="Times New Roman" w:hAnsi="Times New Roman" w:cs="Times New Roman"/>
              </w:rPr>
              <w:t>106 - 110</w:t>
            </w:r>
          </w:p>
          <w:p>
            <w:pPr>
              <w:pStyle w:val="Normal"/>
              <w:rPr>
                <w:sz w:val="24"/>
                <w:rFonts w:ascii="Times New Roman" w:hAnsi="Times New Roman" w:cs="Times New Roman"/>
              </w:rPr>
            </w:pPr>
            <w:r>
              <w:rPr>
                <w:sz w:val="24"/>
                <w:rFonts w:ascii="Times New Roman" w:hAnsi="Times New Roman" w:cs="Times New Roman"/>
              </w:rPr>
              <w:t>111 - 115</w:t>
            </w:r>
          </w:p>
          <w:p>
            <w:pPr>
              <w:pStyle w:val="Normal"/>
              <w:rPr>
                <w:sz w:val="24"/>
                <w:rFonts w:ascii="Times New Roman" w:hAnsi="Times New Roman" w:cs="Times New Roman"/>
              </w:rPr>
            </w:pPr>
            <w:r>
              <w:rPr>
                <w:sz w:val="24"/>
                <w:rFonts w:ascii="Times New Roman" w:hAnsi="Times New Roman" w:cs="Times New Roman"/>
              </w:rPr>
              <w:t>116 - 120</w:t>
            </w:r>
          </w:p>
          <w:p>
            <w:pPr>
              <w:pStyle w:val="Normal"/>
              <w:rPr>
                <w:sz w:val="24"/>
                <w:rFonts w:ascii="Times New Roman" w:hAnsi="Times New Roman" w:cs="Times New Roman"/>
              </w:rPr>
            </w:pPr>
            <w:r>
              <w:rPr>
                <w:sz w:val="24"/>
                <w:rFonts w:ascii="Times New Roman" w:hAnsi="Times New Roman" w:cs="Times New Roman"/>
              </w:rPr>
              <w:t>121 - 125</w:t>
            </w:r>
          </w:p>
          <w:p>
            <w:pPr>
              <w:pStyle w:val="Normal"/>
              <w:rPr>
                <w:sz w:val="24"/>
                <w:rFonts w:ascii="Times New Roman" w:hAnsi="Times New Roman" w:cs="Times New Roman"/>
              </w:rPr>
            </w:pPr>
            <w:r>
              <w:rPr>
                <w:sz w:val="24"/>
                <w:rFonts w:ascii="Times New Roman" w:hAnsi="Times New Roman" w:cs="Times New Roman"/>
              </w:rPr>
              <w:t>126 - 130</w:t>
            </w:r>
          </w:p>
          <w:p>
            <w:pPr>
              <w:pStyle w:val="Normal"/>
              <w:rPr>
                <w:sz w:val="24"/>
                <w:rFonts w:ascii="Times New Roman" w:hAnsi="Times New Roman" w:cs="Times New Roman"/>
              </w:rPr>
            </w:pPr>
            <w:r>
              <w:rPr>
                <w:sz w:val="24"/>
                <w:rFonts w:ascii="Times New Roman" w:hAnsi="Times New Roman" w:cs="Times New Roman"/>
              </w:rPr>
              <w:t>131 - 135</w:t>
            </w:r>
          </w:p>
          <w:p>
            <w:pPr>
              <w:pStyle w:val="Normal"/>
              <w:rPr>
                <w:sz w:val="24"/>
                <w:rFonts w:ascii="Times New Roman" w:hAnsi="Times New Roman" w:cs="Times New Roman"/>
              </w:rPr>
            </w:pPr>
            <w:r>
              <w:rPr>
                <w:sz w:val="24"/>
                <w:rFonts w:ascii="Times New Roman" w:hAnsi="Times New Roman" w:cs="Times New Roman"/>
              </w:rPr>
              <w:t>136 - 139</w:t>
            </w:r>
          </w:p>
          <w:p>
            <w:pPr>
              <w:pStyle w:val="Normal"/>
              <w:rPr>
                <w:sz w:val="24"/>
                <w:rFonts w:ascii="Times New Roman" w:hAnsi="Times New Roman" w:cs="Times New Roman"/>
              </w:rPr>
            </w:pPr>
            <w:r>
              <w:rPr>
                <w:sz w:val="24"/>
                <w:rFonts w:ascii="Times New Roman" w:hAnsi="Times New Roman" w:cs="Times New Roman"/>
              </w:rPr>
              <w:t>140 - 189</w:t>
            </w:r>
          </w:p>
          <w:p>
            <w:pPr>
              <w:pStyle w:val="Normal"/>
              <w:rPr>
                <w:sz w:val="24"/>
                <w:rFonts w:ascii="Times New Roman" w:hAnsi="Times New Roman" w:cs="Times New Roman"/>
              </w:rPr>
            </w:pPr>
            <w:r>
              <w:rPr>
                <w:sz w:val="24"/>
                <w:rFonts w:ascii="Times New Roman" w:hAnsi="Times New Roman" w:cs="Times New Roman"/>
              </w:rPr>
              <w:t>190 - 194</w:t>
            </w:r>
          </w:p>
          <w:p>
            <w:pPr>
              <w:pStyle w:val="Normal"/>
              <w:rPr>
                <w:sz w:val="24"/>
                <w:rFonts w:ascii="Times New Roman" w:hAnsi="Times New Roman" w:cs="Times New Roman"/>
              </w:rPr>
            </w:pPr>
            <w:r>
              <w:rPr>
                <w:sz w:val="24"/>
                <w:rFonts w:ascii="Times New Roman" w:hAnsi="Times New Roman" w:cs="Times New Roman"/>
              </w:rPr>
              <w:t>195 - 255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Solid figure 1</w:t>
            </w:r>
          </w:p>
          <w:p>
            <w:pPr>
              <w:pStyle w:val="Normal"/>
              <w:rPr>
                <w:sz w:val="24"/>
                <w:rFonts w:ascii="Times New Roman" w:hAnsi="Times New Roman" w:cs="Times New Roman"/>
              </w:rPr>
            </w:pPr>
            <w:r>
              <w:rPr>
                <w:sz w:val="24"/>
                <w:rFonts w:ascii="Times New Roman" w:hAnsi="Times New Roman" w:cs="Times New Roman"/>
              </w:rPr>
              <w:t>Solid figure 2</w:t>
            </w:r>
          </w:p>
          <w:p>
            <w:pPr>
              <w:pStyle w:val="Normal"/>
              <w:tabs>
                <w:tab w:val="clear" w:pos="420"/>
                <w:tab w:val="left" w:pos="1717"/>
              </w:tabs>
              <w:rPr>
                <w:sz w:val="24"/>
                <w:rFonts w:ascii="Times New Roman" w:hAnsi="Times New Roman" w:cs="Times New Roman"/>
              </w:rPr>
            </w:pPr>
            <w:r>
              <w:rPr>
                <w:sz w:val="24"/>
                <w:rFonts w:ascii="Times New Roman" w:hAnsi="Times New Roman" w:cs="Times New Roman"/>
              </w:rPr>
              <w:t>Solid figure 3</w:t>
            </w:r>
          </w:p>
          <w:p>
            <w:pPr>
              <w:pStyle w:val="Normal"/>
              <w:rPr>
                <w:sz w:val="24"/>
                <w:rFonts w:ascii="Times New Roman" w:hAnsi="Times New Roman" w:cs="Times New Roman"/>
              </w:rPr>
            </w:pPr>
            <w:r>
              <w:rPr>
                <w:sz w:val="24"/>
                <w:rFonts w:ascii="Times New Roman" w:hAnsi="Times New Roman" w:cs="Times New Roman"/>
              </w:rPr>
              <w:t>Solid figure 4</w:t>
            </w:r>
          </w:p>
          <w:p>
            <w:pPr>
              <w:pStyle w:val="Normal"/>
              <w:rPr>
                <w:sz w:val="24"/>
                <w:rFonts w:ascii="Times New Roman" w:hAnsi="Times New Roman" w:cs="Times New Roman"/>
              </w:rPr>
            </w:pPr>
            <w:r>
              <w:rPr>
                <w:sz w:val="24"/>
                <w:rFonts w:ascii="Times New Roman" w:hAnsi="Times New Roman" w:cs="Times New Roman"/>
              </w:rPr>
              <w:t>Solid figure 5</w:t>
            </w:r>
          </w:p>
          <w:p>
            <w:pPr>
              <w:pStyle w:val="Normal"/>
              <w:rPr>
                <w:sz w:val="24"/>
                <w:rFonts w:ascii="Times New Roman" w:hAnsi="Times New Roman" w:cs="Times New Roman"/>
              </w:rPr>
            </w:pPr>
            <w:r>
              <w:rPr>
                <w:sz w:val="24"/>
                <w:rFonts w:ascii="Times New Roman" w:hAnsi="Times New Roman" w:cs="Times New Roman"/>
              </w:rPr>
              <w:t>Solid figure 6</w:t>
            </w:r>
          </w:p>
          <w:p>
            <w:pPr>
              <w:pStyle w:val="Normal"/>
              <w:rPr>
                <w:sz w:val="24"/>
                <w:rFonts w:ascii="Times New Roman" w:hAnsi="Times New Roman" w:cs="Times New Roman"/>
              </w:rPr>
            </w:pPr>
            <w:r>
              <w:rPr>
                <w:sz w:val="24"/>
                <w:rFonts w:ascii="Times New Roman" w:hAnsi="Times New Roman" w:cs="Times New Roman"/>
              </w:rPr>
              <w:t>Solid figure 7</w:t>
            </w:r>
          </w:p>
          <w:p>
            <w:pPr>
              <w:pStyle w:val="Normal"/>
              <w:rPr>
                <w:sz w:val="24"/>
                <w:rFonts w:ascii="Times New Roman" w:hAnsi="Times New Roman" w:cs="Times New Roman"/>
              </w:rPr>
            </w:pPr>
            <w:r>
              <w:rPr>
                <w:sz w:val="24"/>
                <w:rFonts w:ascii="Times New Roman" w:hAnsi="Times New Roman" w:cs="Times New Roman"/>
              </w:rPr>
              <w:t>Solid figure 8</w:t>
            </w:r>
          </w:p>
          <w:p>
            <w:pPr>
              <w:pStyle w:val="Normal"/>
              <w:rPr>
                <w:sz w:val="24"/>
                <w:rFonts w:ascii="Times New Roman" w:hAnsi="Times New Roman" w:cs="Times New Roman"/>
              </w:rPr>
            </w:pPr>
            <w:r>
              <w:rPr>
                <w:sz w:val="24"/>
                <w:rFonts w:ascii="Times New Roman" w:hAnsi="Times New Roman" w:cs="Times New Roman"/>
              </w:rPr>
              <w:t>Solid figure 9</w:t>
            </w:r>
          </w:p>
          <w:p>
            <w:pPr>
              <w:pStyle w:val="Normal"/>
              <w:rPr>
                <w:sz w:val="24"/>
                <w:rFonts w:ascii="Times New Roman" w:hAnsi="Times New Roman" w:cs="Times New Roman"/>
              </w:rPr>
            </w:pPr>
            <w:r>
              <w:rPr>
                <w:sz w:val="24"/>
                <w:rFonts w:ascii="Times New Roman" w:hAnsi="Times New Roman" w:cs="Times New Roman"/>
              </w:rPr>
              <w:t>Solid figure 10</w:t>
            </w:r>
          </w:p>
          <w:p>
            <w:pPr>
              <w:pStyle w:val="Normal"/>
              <w:rPr>
                <w:sz w:val="24"/>
                <w:rFonts w:ascii="Times New Roman" w:hAnsi="Times New Roman" w:cs="Times New Roman"/>
              </w:rPr>
            </w:pPr>
            <w:r>
              <w:rPr>
                <w:sz w:val="24"/>
                <w:rFonts w:ascii="Times New Roman" w:hAnsi="Times New Roman" w:cs="Times New Roman"/>
              </w:rPr>
              <w:t>Solid figure 11</w:t>
            </w:r>
          </w:p>
          <w:p>
            <w:pPr>
              <w:pStyle w:val="Normal"/>
              <w:rPr>
                <w:sz w:val="24"/>
                <w:rFonts w:ascii="Times New Roman" w:hAnsi="Times New Roman" w:cs="Times New Roman"/>
              </w:rPr>
            </w:pPr>
            <w:r>
              <w:rPr>
                <w:sz w:val="24"/>
                <w:rFonts w:ascii="Times New Roman" w:hAnsi="Times New Roman" w:cs="Times New Roman"/>
              </w:rPr>
              <w:t>Solid figure 12</w:t>
            </w:r>
          </w:p>
          <w:p>
            <w:pPr>
              <w:pStyle w:val="Normal"/>
              <w:rPr>
                <w:sz w:val="24"/>
                <w:rFonts w:ascii="Times New Roman" w:hAnsi="Times New Roman" w:cs="Times New Roman"/>
              </w:rPr>
            </w:pPr>
            <w:r>
              <w:rPr>
                <w:sz w:val="24"/>
                <w:rFonts w:ascii="Times New Roman" w:hAnsi="Times New Roman" w:cs="Times New Roman"/>
              </w:rPr>
              <w:t>Solid figure 13</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Figure 1 jitter (from slow to fast)</w:t>
            </w:r>
          </w:p>
          <w:p>
            <w:pPr>
              <w:pStyle w:val="Normal"/>
              <w:rPr>
                <w:sz w:val="24"/>
                <w:rFonts w:ascii="Times New Roman" w:hAnsi="Times New Roman" w:cs="Times New Roman"/>
              </w:rPr>
            </w:pPr>
            <w:r>
              <w:rPr>
                <w:sz w:val="24"/>
                <w:rFonts w:ascii="Times New Roman" w:hAnsi="Times New Roman" w:cs="Times New Roman"/>
              </w:rPr>
              <w:t>Figure 2 jitter (from slow to fast)</w:t>
            </w:r>
          </w:p>
          <w:p>
            <w:pPr>
              <w:pStyle w:val="Normal"/>
              <w:rPr>
                <w:sz w:val="24"/>
                <w:rFonts w:ascii="Times New Roman" w:hAnsi="Times New Roman" w:cs="Times New Roman"/>
              </w:rPr>
            </w:pPr>
            <w:r>
              <w:rPr>
                <w:sz w:val="24"/>
                <w:rFonts w:ascii="Times New Roman" w:hAnsi="Times New Roman" w:cs="Times New Roman"/>
              </w:rPr>
              <w:t>Figure 3 jitter (from slow to fast)</w:t>
            </w:r>
          </w:p>
          <w:p>
            <w:pPr>
              <w:pStyle w:val="Normal"/>
              <w:rPr>
                <w:sz w:val="24"/>
                <w:rFonts w:ascii="Times New Roman" w:hAnsi="Times New Roman" w:cs="Times New Roman"/>
              </w:rPr>
            </w:pPr>
            <w:r>
              <w:rPr>
                <w:sz w:val="24"/>
                <w:rFonts w:ascii="Times New Roman" w:hAnsi="Times New Roman" w:cs="Times New Roman"/>
              </w:rPr>
              <w:t>Figure 4 jitter (from slow to fast)</w:t>
            </w:r>
          </w:p>
          <w:p>
            <w:pPr>
              <w:pStyle w:val="Normal"/>
              <w:rPr>
                <w:sz w:val="24"/>
                <w:rFonts w:ascii="Times New Roman" w:hAnsi="Times New Roman" w:cs="Times New Roman"/>
              </w:rPr>
            </w:pPr>
            <w:r>
              <w:rPr>
                <w:sz w:val="24"/>
                <w:rFonts w:ascii="Times New Roman" w:hAnsi="Times New Roman" w:cs="Times New Roman"/>
              </w:rPr>
              <w:t>Figure 5 jitter (from slow to fast)</w:t>
            </w:r>
          </w:p>
          <w:p>
            <w:pPr>
              <w:pStyle w:val="Normal"/>
              <w:rPr>
                <w:sz w:val="24"/>
                <w:rFonts w:ascii="Times New Roman" w:hAnsi="Times New Roman" w:cs="Times New Roman"/>
              </w:rPr>
            </w:pPr>
            <w:r>
              <w:rPr>
                <w:sz w:val="24"/>
                <w:rFonts w:ascii="Times New Roman" w:hAnsi="Times New Roman" w:cs="Times New Roman"/>
              </w:rPr>
              <w:t>Figure 6 jitter (from slow to fast)</w:t>
            </w:r>
          </w:p>
          <w:p>
            <w:pPr>
              <w:pStyle w:val="Normal"/>
              <w:rPr>
                <w:sz w:val="24"/>
                <w:rFonts w:ascii="Times New Roman" w:hAnsi="Times New Roman" w:cs="Times New Roman"/>
              </w:rPr>
            </w:pPr>
            <w:r>
              <w:rPr>
                <w:sz w:val="24"/>
                <w:rFonts w:ascii="Times New Roman" w:hAnsi="Times New Roman" w:cs="Times New Roman"/>
              </w:rPr>
              <w:t>Figure 7 jitter (from slow to fast)</w:t>
            </w:r>
          </w:p>
          <w:p>
            <w:pPr>
              <w:pStyle w:val="Normal"/>
              <w:rPr>
                <w:sz w:val="24"/>
                <w:rFonts w:ascii="Times New Roman" w:hAnsi="Times New Roman" w:cs="Times New Roman"/>
              </w:rPr>
            </w:pPr>
            <w:r>
              <w:rPr>
                <w:sz w:val="24"/>
                <w:rFonts w:ascii="Times New Roman" w:hAnsi="Times New Roman" w:cs="Times New Roman"/>
              </w:rPr>
              <w:t>Figure 8 jitter (from slow to fast)</w:t>
            </w:r>
          </w:p>
          <w:p>
            <w:pPr>
              <w:pStyle w:val="Normal"/>
              <w:rPr>
                <w:sz w:val="24"/>
                <w:rFonts w:ascii="Times New Roman" w:hAnsi="Times New Roman" w:cs="Times New Roman"/>
              </w:rPr>
            </w:pPr>
            <w:r>
              <w:rPr>
                <w:sz w:val="24"/>
                <w:rFonts w:ascii="Times New Roman" w:hAnsi="Times New Roman" w:cs="Times New Roman"/>
              </w:rPr>
              <w:t>Figure 9 jitter (from slow to fast)</w:t>
            </w:r>
          </w:p>
          <w:p>
            <w:pPr>
              <w:pStyle w:val="Normal"/>
              <w:rPr>
                <w:sz w:val="24"/>
                <w:rFonts w:ascii="Times New Roman" w:hAnsi="Times New Roman" w:cs="Times New Roman"/>
              </w:rPr>
            </w:pPr>
            <w:r>
              <w:rPr>
                <w:sz w:val="24"/>
                <w:rFonts w:ascii="Times New Roman" w:hAnsi="Times New Roman" w:cs="Times New Roman"/>
              </w:rPr>
              <w:t>Figure 10 jitter (from slow to fast)</w:t>
            </w:r>
          </w:p>
          <w:p>
            <w:pPr>
              <w:pStyle w:val="Normal"/>
              <w:rPr>
                <w:sz w:val="24"/>
                <w:rFonts w:ascii="Times New Roman" w:hAnsi="Times New Roman" w:cs="Times New Roman"/>
              </w:rPr>
            </w:pPr>
            <w:r>
              <w:rPr>
                <w:sz w:val="24"/>
                <w:rFonts w:ascii="Times New Roman" w:hAnsi="Times New Roman" w:cs="Times New Roman"/>
              </w:rPr>
              <w:t>Figure 11 jitter (from slow to fast)</w:t>
            </w:r>
          </w:p>
          <w:p>
            <w:pPr>
              <w:pStyle w:val="Normal"/>
              <w:rPr>
                <w:sz w:val="24"/>
                <w:rFonts w:ascii="Times New Roman" w:hAnsi="Times New Roman" w:cs="Times New Roman"/>
              </w:rPr>
            </w:pPr>
            <w:r>
              <w:rPr>
                <w:sz w:val="24"/>
                <w:rFonts w:ascii="Times New Roman" w:hAnsi="Times New Roman" w:cs="Times New Roman"/>
              </w:rPr>
              <w:t>Figure 12 jitter (from slow to fast)</w:t>
            </w:r>
          </w:p>
          <w:p>
            <w:pPr>
              <w:pStyle w:val="Normal"/>
              <w:rPr>
                <w:sz w:val="24"/>
                <w:rFonts w:ascii="Times New Roman" w:hAnsi="Times New Roman" w:cs="Times New Roman"/>
              </w:rPr>
            </w:pPr>
            <w:r>
              <w:rPr>
                <w:sz w:val="24"/>
                <w:rFonts w:ascii="Times New Roman" w:hAnsi="Times New Roman" w:cs="Times New Roman"/>
              </w:rPr>
              <w:t>Figure 13 jitter (from slow to fast)</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Forward flow (from fast to slow)</w:t>
            </w:r>
          </w:p>
          <w:p>
            <w:pPr>
              <w:pStyle w:val="Normal"/>
              <w:rPr>
                <w:sz w:val="24"/>
                <w:rFonts w:ascii="Times New Roman" w:hAnsi="Times New Roman" w:cs="Times New Roman"/>
              </w:rPr>
            </w:pPr>
            <w:r>
              <w:rPr>
                <w:sz w:val="24"/>
                <w:rFonts w:ascii="Times New Roman" w:hAnsi="Times New Roman" w:cs="Times New Roman"/>
              </w:rPr>
              <w:t>Baiguangkong</w:t>
            </w:r>
          </w:p>
          <w:p>
            <w:pPr>
              <w:pStyle w:val="Normal"/>
              <w:rPr>
                <w:sz w:val="24"/>
                <w:rFonts w:ascii="Times New Roman" w:hAnsi="Times New Roman" w:cs="Times New Roman"/>
              </w:rPr>
            </w:pPr>
            <w:r>
              <w:rPr>
                <w:sz w:val="24"/>
                <w:rFonts w:ascii="Times New Roman" w:hAnsi="Times New Roman" w:cs="Times New Roman"/>
              </w:rPr>
              <w:t>Reverse flow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five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jc w:val="start"/>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pops up.</w:t>
            </w:r>
          </w:p>
          <w:p>
            <w:pPr>
              <w:pStyle w:val="Normal"/>
              <w:jc w:val="start"/>
              <w:rPr>
                <w:sz w:val="24"/>
                <w:rFonts w:ascii="Times New Roman" w:hAnsi="Times New Roman" w:cs="Times New Roman"/>
              </w:rPr>
            </w:pPr>
            <w:r>
              <w:rPr>
                <w:sz w:val="24"/>
                <w:rFonts w:ascii="Times New Roman" w:hAnsi="Times New Roman" w:cs="Times New Roman"/>
              </w:rPr>
              <w:t>Prism 1 cuts 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six</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rotates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000-127</w:t>
            </w:r>
          </w:p>
          <w:p>
            <w:pPr>
              <w:pStyle w:val="Normal"/>
              <w:jc w:val="start"/>
              <w:rPr>
                <w:sz w:val="24"/>
                <w:rFonts w:ascii="Times New Roman" w:hAnsi="Times New Roman" w:cs="Times New Roman"/>
              </w:rPr>
            </w:pPr>
            <w:r>
              <w:rPr>
                <w:sz w:val="24"/>
                <w:rFonts w:ascii="Times New Roman" w:hAnsi="Times New Roman" w:cs="Times New Roman"/>
              </w:rPr>
              <w:t>128-187</w:t>
            </w:r>
          </w:p>
          <w:p>
            <w:pPr>
              <w:pStyle w:val="Normal"/>
              <w:jc w:val="start"/>
              <w:rPr>
                <w:sz w:val="24"/>
                <w:rFonts w:ascii="Times New Roman" w:hAnsi="Times New Roman" w:cs="Times New Roman"/>
              </w:rPr>
            </w:pPr>
            <w:r>
              <w:rPr>
                <w:sz w:val="24"/>
                <w:rFonts w:ascii="Times New Roman" w:hAnsi="Times New Roman" w:cs="Times New Roman"/>
              </w:rPr>
              <w:t>188-195</w:t>
            </w:r>
          </w:p>
          <w:p>
            <w:pPr>
              <w:pStyle w:val="Normal"/>
              <w:jc w:val="start"/>
              <w:rPr>
                <w:sz w:val="24"/>
                <w:rFonts w:ascii="Times New Roman" w:hAnsi="Times New Roman" w:cs="Times New Roman"/>
              </w:rPr>
            </w:pPr>
            <w:r>
              <w:rPr>
                <w:sz w:val="24"/>
                <w:rFonts w:ascii="Times New Roman" w:hAnsi="Times New Roman" w:cs="Times New Roman"/>
              </w:rPr>
              <w:t>196-255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stop</w:t>
            </w:r>
          </w:p>
          <w:p>
            <w:pPr>
              <w:pStyle w:val="Normal"/>
              <w:jc w:val="start"/>
              <w:rPr>
                <w:sz w:val="24"/>
                <w:rFonts w:ascii="Times New Roman" w:hAnsi="Times New Roman" w:cs="Times New Roman"/>
              </w:rPr>
            </w:pPr>
            <w:r>
              <w:rPr>
                <w:sz w:val="24"/>
                <w:rFonts w:ascii="Times New Roman" w:hAnsi="Times New Roman" w:cs="Times New Roman"/>
              </w:rPr>
              <w:t>Reverse rotation (from fast to slow)</w:t>
            </w:r>
          </w:p>
          <w:p>
            <w:pPr>
              <w:pStyle w:val="Normal"/>
              <w:jc w:val="start"/>
              <w:rPr>
                <w:sz w:val="24"/>
                <w:rFonts w:ascii="Times New Roman" w:hAnsi="Times New Roman" w:cs="Times New Roman"/>
              </w:rPr>
            </w:pPr>
            <w:r>
              <w:rPr>
                <w:sz w:val="24"/>
                <w:rFonts w:ascii="Times New Roman" w:hAnsi="Times New Roman" w:cs="Times New Roman"/>
              </w:rPr>
              <w:t>stop</w:t>
            </w:r>
          </w:p>
          <w:p>
            <w:pPr>
              <w:pStyle w:val="Normal"/>
              <w:jc w:val="start"/>
              <w:rPr>
                <w:sz w:val="24"/>
                <w:rFonts w:ascii="Times New Roman" w:hAnsi="Times New Roman" w:cs="Times New Roman"/>
              </w:rPr>
            </w:pPr>
            <w:r>
              <w:rPr>
                <w:sz w:val="24"/>
                <w:rFonts w:ascii="Times New Roman" w:hAnsi="Times New Roman" w:cs="Times New Roman"/>
              </w:rPr>
              <w:t>Forward rotation (from slow to fast)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seven</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2</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jc w:val="start"/>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Prism 1 pops up.</w:t>
            </w:r>
          </w:p>
          <w:p>
            <w:pPr>
              <w:pStyle w:val="Normal"/>
              <w:jc w:val="start"/>
              <w:rPr>
                <w:sz w:val="24"/>
                <w:rFonts w:ascii="Times New Roman" w:hAnsi="Times New Roman" w:cs="Times New Roman"/>
              </w:rPr>
            </w:pPr>
            <w:r>
              <w:rPr>
                <w:sz w:val="24"/>
                <w:rFonts w:ascii="Times New Roman" w:hAnsi="Times New Roman" w:cs="Times New Roman"/>
              </w:rPr>
              <w:t>Prism 1 cuts 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eight</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atomize</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000-015</w:t>
            </w:r>
          </w:p>
          <w:p>
            <w:pPr>
              <w:pStyle w:val="Normal"/>
              <w:rPr>
                <w:sz w:val="24"/>
                <w:rFonts w:ascii="Times New Roman" w:hAnsi="Times New Roman" w:cs="Times New Roman"/>
              </w:rPr>
            </w:pPr>
            <w:r>
              <w:rPr>
                <w:sz w:val="24"/>
                <w:rFonts w:ascii="Times New Roman" w:hAnsi="Times New Roman" w:cs="Times New Roman"/>
              </w:rPr>
              <w:t>016-255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without</w:t>
            </w:r>
          </w:p>
          <w:p>
            <w:pPr>
              <w:pStyle w:val="Normal"/>
              <w:rPr>
                <w:sz w:val="24"/>
                <w:rFonts w:ascii="Times New Roman" w:hAnsi="Times New Roman" w:cs="Times New Roman"/>
              </w:rPr>
            </w:pPr>
            <w:r>
              <w:rPr>
                <w:sz w:val="24"/>
                <w:rFonts w:ascii="Times New Roman" w:hAnsi="Times New Roman" w:cs="Times New Roman"/>
              </w:rPr>
              <w:t>Atomization cut-in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nine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focus</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Pattern clarity from far to near</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10</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X axis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Horizontal 540-degree scanning</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11</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X-axis fine tuning</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Horizontal 1.2-degree fine adjustment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twelve</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Y axis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rFonts w:ascii="Times New Roman" w:hAnsi="Times New Roman" w:cs="Times New Roman"/>
              </w:rPr>
            </w:pPr>
            <w:r>
              <w:rPr>
                <w:sz w:val="24"/>
                <w:rFonts w:ascii="Times New Roman" w:hAnsi="Times New Roman" w:cs="Times New Roman"/>
              </w:rPr>
              <w:t>Vertical 270-degree scanning</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13</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Y axis fine tuning</w:t>
            </w:r>
          </w:p>
        </w:tc>
        <w:tc>
          <w:tcPr>
            <w:tcW w:w="1326"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Vertical 1.2-degree fine adjustment</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14</w:t>
            </w:r>
          </w:p>
        </w:tc>
        <w:tc>
          <w:tcPr>
            <w:tcW w:w="1722" w:type="dxa"/>
            <w:tcBorders>
              <w:top w:val="single" w:color="000000" w:sz="4" w:space="0"/>
              <w:bottom w:val="single" w:color="000000" w:sz="4" w:space="0"/>
            </w:tcBorders>
          </w:tcPr>
          <w:p>
            <w:pPr>
              <w:pStyle w:val="Normal"/>
              <w:jc w:val="start"/>
              <w:rPr>
                <w:sz w:val="24"/>
                <w:rFonts w:ascii="Times New Roman" w:hAnsi="Times New Roman" w:cs="Times New Roman"/>
              </w:rPr>
            </w:pPr>
            <w:r>
              <w:rPr>
                <w:sz w:val="24"/>
                <w:kern w:val="0"/>
                <w:rFonts w:ascii="Times New Roman" w:hAnsi="Times New Roman" w:cs="Times New Roman"/>
              </w:rPr>
              <w:t xml:space="preserve">XY speed</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000-255</w:t>
            </w:r>
          </w:p>
        </w:tc>
        <w:tc>
          <w:tcPr>
            <w:tcW w:w="5687"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Speed from fast to slow</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15</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various colours</w:t>
            </w:r>
          </w:p>
        </w:tc>
        <w:tc>
          <w:tcPr>
            <w:tcW w:w="1326" w:type="dxa"/>
            <w:vAlign w:val="bottom"/>
            <w:tcBorders>
              <w:top w:val="single" w:color="000000" w:sz="4" w:space="0"/>
              <w:bottom w:val="single" w:color="000000" w:sz="4" w:space="0"/>
            </w:tcBorders>
          </w:tcPr>
          <w:p>
            <w:pPr>
              <w:pStyle w:val="Normal"/>
              <w:jc w:val="start"/>
              <w:rPr>
                <w:sz w:val="24"/>
                <w:rFonts w:ascii="Times New Roman" w:hAnsi="Times New Roman" w:cs="Times New Roman"/>
              </w:rPr>
            </w:pPr>
            <w:r>
              <w:rPr>
                <w:sz w:val="24"/>
                <w:rFonts w:ascii="Times New Roman" w:hAnsi="Times New Roman" w:cs="Times New Roman"/>
              </w:rPr>
              <w:t>000-127</w:t>
            </w:r>
          </w:p>
          <w:p>
            <w:pPr>
              <w:pStyle w:val="Normal"/>
              <w:rPr>
                <w:sz w:val="24"/>
                <w:rFonts w:ascii="Times New Roman" w:hAnsi="Times New Roman" w:cs="Times New Roman"/>
              </w:rPr>
            </w:pPr>
            <w:r>
              <w:rPr>
                <w:sz w:val="24"/>
                <w:rFonts w:ascii="Times New Roman" w:hAnsi="Times New Roman" w:cs="Times New Roman"/>
              </w:rPr>
              <w:t>128-255</w:t>
            </w:r>
          </w:p>
        </w:tc>
        <w:tc>
          <w:tcPr>
            <w:tcW w:w="5687" w:type="dxa"/>
            <w:vAlign w:val="bottom"/>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without</w:t>
            </w:r>
          </w:p>
          <w:p>
            <w:pPr>
              <w:pStyle w:val="Normal"/>
              <w:rPr>
                <w:rFonts w:ascii="Times New Roman" w:hAnsi="Times New Roman" w:cs="Times New Roman"/>
              </w:rPr>
            </w:pPr>
            <w:r>
              <w:rPr>
                <w:sz w:val="24"/>
                <w:rFonts w:ascii="Times New Roman" w:hAnsi="Times New Roman" w:cs="Times New Roman"/>
              </w:rPr>
              <w:t>Colorful cut-in</w:t>
            </w:r>
          </w:p>
        </w:tc>
      </w:tr>
      <w:tr>
        <w:trPr/>
        <w:tc>
          <w:tcPr>
            <w:tcW w:w="1031" w:type="dxa"/>
            <w:tcBorders>
              <w:top w:val="single" w:color="000000" w:sz="4" w:space="0"/>
              <w:bottom w:val="single" w:color="000000" w:sz="4" w:space="0"/>
            </w:tcBorders>
          </w:tcPr>
          <w:p>
            <w:pPr>
              <w:pStyle w:val="Normal"/>
              <w:jc w:val="center"/>
              <w:rPr>
                <w:sz w:val="24"/>
                <w:rFonts w:ascii="Times New Roman" w:hAnsi="Times New Roman" w:cs="Times New Roman"/>
              </w:rPr>
            </w:pPr>
            <w:r>
              <w:rPr>
                <w:sz w:val="24"/>
                <w:rFonts w:ascii="Times New Roman" w:hAnsi="Times New Roman" w:cs="Times New Roman"/>
              </w:rPr>
              <w:t>16</w:t>
            </w:r>
          </w:p>
        </w:tc>
        <w:tc>
          <w:tcPr>
            <w:tcW w:w="1722"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Light bulb &amp; reset</w:t>
            </w:r>
          </w:p>
        </w:tc>
        <w:tc>
          <w:tcPr>
            <w:tcW w:w="1326"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000-099</w:t>
            </w:r>
          </w:p>
          <w:p>
            <w:pPr>
              <w:pStyle w:val="Normal"/>
              <w:rPr>
                <w:sz w:val="24"/>
                <w:rFonts w:ascii="Times New Roman" w:hAnsi="Times New Roman" w:cs="Times New Roman"/>
              </w:rPr>
            </w:pPr>
            <w:r>
              <w:rPr>
                <w:sz w:val="24"/>
                <w:rFonts w:ascii="Times New Roman" w:hAnsi="Times New Roman" w:cs="Times New Roman"/>
              </w:rPr>
              <w:t>100-105</w:t>
            </w:r>
          </w:p>
          <w:p>
            <w:pPr>
              <w:pStyle w:val="Normal"/>
              <w:rPr>
                <w:sz w:val="24"/>
                <w:rFonts w:ascii="Times New Roman" w:hAnsi="Times New Roman" w:cs="Times New Roman"/>
              </w:rPr>
            </w:pPr>
            <w:r>
              <w:rPr>
                <w:sz w:val="24"/>
                <w:rFonts w:ascii="Times New Roman" w:hAnsi="Times New Roman" w:cs="Times New Roman"/>
              </w:rPr>
              <w:t>200-205</w:t>
            </w:r>
          </w:p>
          <w:p>
            <w:pPr>
              <w:pStyle w:val="Normal"/>
              <w:rPr>
                <w:sz w:val="24"/>
                <w:rFonts w:ascii="Times New Roman" w:hAnsi="Times New Roman" w:cs="Times New Roman"/>
              </w:rPr>
            </w:pPr>
            <w:r>
              <w:rPr>
                <w:sz w:val="24"/>
                <w:rFonts w:ascii="Times New Roman" w:hAnsi="Times New Roman" w:cs="Times New Roman"/>
              </w:rPr>
              <w:t>250-255</w:t>
            </w:r>
          </w:p>
        </w:tc>
        <w:tc>
          <w:tcPr>
            <w:tcW w:w="5687" w:type="dxa"/>
            <w:tcBorders>
              <w:top w:val="single" w:color="000000" w:sz="4" w:space="0"/>
              <w:bottom w:val="single" w:color="000000" w:sz="4" w:space="0"/>
            </w:tcBorders>
          </w:tcPr>
          <w:p>
            <w:pPr>
              <w:pStyle w:val="Normal"/>
              <w:rPr>
                <w:sz w:val="24"/>
                <w:rFonts w:ascii="Times New Roman" w:hAnsi="Times New Roman" w:cs="Times New Roman"/>
              </w:rPr>
            </w:pPr>
            <w:r>
              <w:rPr>
                <w:sz w:val="24"/>
                <w:rFonts w:ascii="Times New Roman" w:hAnsi="Times New Roman" w:cs="Times New Roman"/>
              </w:rPr>
              <w:t>No, there is no action in the area where the function is not specified.</w:t>
            </w:r>
          </w:p>
          <w:p>
            <w:pPr>
              <w:pStyle w:val="Normal"/>
              <w:rPr>
                <w:sz w:val="24"/>
                <w:rFonts w:ascii="Times New Roman" w:hAnsi="Times New Roman" w:cs="Times New Roman"/>
              </w:rPr>
            </w:pPr>
            <w:r>
              <w:rPr>
                <w:sz w:val="24"/>
                <w:rFonts w:ascii="Times New Roman" w:hAnsi="Times New Roman" w:cs="Times New Roman"/>
              </w:rPr>
              <w:t>Extinguish the light bulb</w:t>
            </w:r>
          </w:p>
          <w:p>
            <w:pPr>
              <w:pStyle w:val="Normal"/>
              <w:rPr>
                <w:sz w:val="24"/>
                <w:rFonts w:ascii="Times New Roman" w:hAnsi="Times New Roman" w:cs="Times New Roman"/>
              </w:rPr>
            </w:pPr>
            <w:r>
              <w:rPr>
                <w:sz w:val="24"/>
                <w:rFonts w:ascii="Times New Roman" w:hAnsi="Times New Roman" w:cs="Times New Roman"/>
              </w:rPr>
              <w:t>Light the bulb</w:t>
            </w:r>
          </w:p>
          <w:p>
            <w:pPr>
              <w:pStyle w:val="Normal"/>
              <w:rPr>
                <w:sz w:val="24"/>
                <w:rFonts w:ascii="Times New Roman" w:hAnsi="Times New Roman" w:cs="Times New Roman"/>
              </w:rPr>
            </w:pPr>
            <w:r>
              <w:rPr>
                <w:sz w:val="24"/>
                <w:rFonts w:ascii="Times New Roman" w:hAnsi="Times New Roman" w:cs="Times New Roman"/>
              </w:rPr>
              <w:t>All motors reset</w:t>
            </w:r>
          </w:p>
        </w:tc>
      </w:tr>
    </w:tbl>
    <w:p>
      <w:pPr>
        <w:pStyle w:val="Normal"/>
        <w:rPr>
          <w:rFonts w:ascii="Times New Roman" w:hAnsi="Times New Roman" w:cs="Times New Roman"/>
        </w:rPr>
      </w:pPr>
      <w:r>
        <w:rPr>
          <w:rFonts w:ascii="Times New Roman" w:hAnsi="Times New Roman" w:cs="Times New Roman"/>
        </w:rPr>
      </w:r>
    </w:p>
    <w:p>
      <w:pPr>
        <w:pStyle w:val="Normal"/>
        <w:rPr>
          <w:sz w:val="28"/>
          <w:szCs w:val="28"/>
          <w:rFonts w:ascii="Times New Roman" w:hAnsi="Times New Roman" w:cs="Times New Roman"/>
        </w:rPr>
      </w:pPr>
      <w:r>
        <w:rPr>
          <w:sz w:val="28"/>
          <w:szCs w:val="28"/>
          <w:rFonts w:ascii="Times New Roman" w:hAnsi="Times New Roman" w:cs="Times New Roman"/>
        </w:rPr>
      </w:r>
    </w:p>
    <w:p>
      <w:pPr>
        <w:pStyle w:val="Normal"/>
        <w:rPr>
          <w:rFonts w:ascii="Times New Roman" w:hAnsi="Times New Roman" w:cs="Times New Roman"/>
        </w:rPr>
      </w:pPr>
      <w:r>
        <w:rPr>
          <w:sz w:val="28"/>
          <w:szCs w:val="28"/>
          <w:rFonts w:ascii="Times New Roman" w:hAnsi="Times New Roman" w:cs="Times New Roman"/>
        </w:rPr>
        <w:t>Common faults</w:t>
      </w:r>
    </w:p>
    <w:p>
      <w:pPr>
        <w:pStyle w:val="2"/>
        <w:spacing w:after="62" w:before="62"/>
        <w:rPr>
          <w:rFonts w:ascii="Times New Roman" w:hAnsi="Times New Roman" w:cs="Times New Roman"/>
        </w:rPr>
      </w:pPr>
      <w:r>
        <w:rPr>
          <w:rFonts w:ascii="Times New Roman" w:hAnsi="Times New Roman" w:cs="Times New Roman"/>
        </w:rPr>
        <w:t>Aiming at some common faults, the corresponding solutions are put forward. Any problem that cannot be solved should be handled by professionals. Please disconnect the power supply before maintaining the lamps.</w:t>
      </w:r>
    </w:p>
    <w:p>
      <w:pPr>
        <w:pStyle w:val="Heading4"/>
        <w:ind w:firstLine="420"/>
        <w:rPr>
          <w:rFonts w:ascii="Times New Roman" w:hAnsi="Times New Roman" w:cs="Times New Roman"/>
        </w:rPr>
      </w:pPr>
      <w:r>
        <w:rPr>
          <w:rFonts w:ascii="Times New Roman" w:hAnsi="Times New Roman" w:cs="Times New Roman"/>
        </w:rPr>
        <w:t>The light bulb doesn't work</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voltage matched with the lamp is installed;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power supply connection or control switch of lamps and lanterns is in poor contact;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power supply is insufficient;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DMX512 controller has sent instructions.</w:t>
      </w:r>
    </w:p>
    <w:p>
      <w:pPr>
        <w:pStyle w:val="2"/>
        <w:spacing w:after="62" w:before="62"/>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Lamps and lanterns do not accept the control of the console after normal reset.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digital starting address value and function options of lamps and lanterns are correct;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connection of the communication control line is correct, the communication line is too long or has been interrupted;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control equipment fails, and check whether the signal amplifier connected in series fails;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communication line is too long or other equipment interferes with each other;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Optimize wiring, shorten the length of control signal line, and separate wiring for high voltage and low voltage lines;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Add a signal amplifier;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The signal line adopts high-quality shielded twisted pair;</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Connect the signal termination resistor (120 ohms) at the end of the lamp.</w:t>
      </w:r>
    </w:p>
    <w:p>
      <w:pPr>
        <w:pStyle w:val="2"/>
        <w:spacing w:after="62" w:before="62"/>
        <w:ind w:hanging="0"/>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Lamps can't start.</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parameters of power supply are consistent with the lamps;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the lamps for poor contact due to extrusion deformation, vibration and humidity of internal parts during long-distance transportation.</w:t>
      </w:r>
    </w:p>
    <w:p>
      <w:pPr>
        <w:pStyle w:val="2"/>
        <w:spacing w:after="62" w:before="62"/>
        <w:rPr>
          <w:rFonts w:ascii="Times New Roman" w:hAnsi="Times New Roman" w:cs="Times New Roman"/>
        </w:rPr>
      </w:pPr>
      <w:r>
        <w:rPr>
          <w:rFonts w:ascii="Times New Roman" w:hAnsi="Times New Roman" w:cs="Times New Roman"/>
        </w:rPr>
        <w:t>Or fall off.</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Please check whether the wiring connector inside the lamp falls off or is loose.</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electronic components of lamps (such as electronic transformer, PCB board, motor control board, etc.) are loose, short-circuited and burned out.</w:t>
      </w:r>
    </w:p>
    <w:p>
      <w:pPr>
        <w:pStyle w:val="2"/>
        <w:spacing w:after="62" w:before="62"/>
        <w:ind w:hanging="0"/>
        <w:rPr>
          <w:rFonts w:ascii="Times New Roman" w:hAnsi="Times New Roman" w:cs="Times New Roman"/>
        </w:rPr>
      </w:pPr>
      <w:r>
        <w:rPr>
          <w:rFonts w:ascii="Times New Roman" w:hAnsi="Times New Roman" w:cs="Times New Roman"/>
        </w:rPr>
      </w:r>
    </w:p>
    <w:p>
      <w:pPr>
        <w:pStyle w:val="Heading4"/>
        <w:ind w:firstLine="420"/>
        <w:rPr>
          <w:rFonts w:ascii="Times New Roman" w:hAnsi="Times New Roman" w:cs="Times New Roman"/>
        </w:rPr>
      </w:pPr>
      <w:r>
        <w:rPr>
          <w:rFonts w:ascii="Times New Roman" w:hAnsi="Times New Roman" w:cs="Times New Roman"/>
        </w:rPr>
        <w:t>When working, the X-axis or Y-axis of the lamp is not normal.</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one by one according to the previous step;</w:t>
      </w:r>
    </w:p>
    <w:p>
      <w:pPr>
        <w:pStyle w:val="2"/>
        <w:numPr>
          <w:ilvl w:val="0"/>
          <w:numId w:val="3"/>
        </w:numPr>
        <w:tabs>
          <w:tab w:val="left" w:pos="420"/>
          <w:tab w:val="center" w:pos="4156"/>
        </w:tabs>
        <w:spacing w:after="62" w:before="62"/>
        <w:rPr>
          <w:rFonts w:ascii="Times New Roman" w:hAnsi="Times New Roman" w:cs="Times New Roman"/>
        </w:rPr>
      </w:pPr>
      <w:r>
        <w:rPr>
          <w:rFonts w:ascii="Times New Roman" w:hAnsi="Times New Roman" w:cs="Times New Roman"/>
        </w:rPr>
        <w:t>Check whether the drive belt corresponding to the X and Y axis directions in the lamp falls off and breaks;</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Check whether the data feedback receiver (optical coupler) corresponding to the X and Y directions in the lamp is damaged;</w:t>
      </w:r>
    </w:p>
    <w:p>
      <w:pPr>
        <w:pStyle w:val="2"/>
        <w:numPr>
          <w:ilvl w:val="0"/>
          <w:numId w:val="3"/>
        </w:numPr>
        <w:tabs>
          <w:tab w:val="left" w:pos="420"/>
        </w:tabs>
        <w:spacing w:after="62" w:before="62"/>
        <w:rPr>
          <w:rFonts w:ascii="Times New Roman" w:hAnsi="Times New Roman" w:cs="Times New Roman"/>
        </w:rPr>
      </w:pPr>
      <w:r>
        <w:rPr>
          <w:rFonts w:ascii="Times New Roman" w:hAnsi="Times New Roman" w:cs="Times New Roman"/>
        </w:rPr>
        <w:t>Reboot and reset once.</w:t>
      </w:r>
    </w:p>
    <w:sectPr>
      <w:headerReference r:id="rId6" w:type="default"/>
      <w:footerReference r:id="rId7" w:type="default"/>
      <w:type w:val="nextPage"/>
      <w:docGrid w:type="lines" w:linePitch="312" w:charSpace="0"/>
      <w:pgSz w:w="11906" w:h="16838"/>
      <w:pgMar w:top="1440" w:right="1797" w:bottom="1440" w:left="1797" w:header="851" w:footer="992" w:gutter="0"/>
      <w:pgNumType w:fmt="decimal" w:start="1"/>
      <w:pgNumType w:start="1" w:fmt="decimal"/>
      <w:formProt w:val="false"/>
      <w:textDirection w:val="lrTb"/>
    </w:sectPr>
  </w:body>
</w:document>
</file>